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99A26" w14:textId="77777777" w:rsidR="00F9139F" w:rsidRPr="00F9139F" w:rsidRDefault="00F9139F" w:rsidP="00F9139F">
      <w:pPr>
        <w:outlineLvl w:val="0"/>
        <w:rPr>
          <w:rFonts w:ascii="Segoe UI" w:eastAsia="Times New Roman" w:hAnsi="Segoe UI" w:cs="Segoe UI"/>
          <w:color w:val="000000"/>
          <w:kern w:val="36"/>
          <w:sz w:val="48"/>
          <w:szCs w:val="48"/>
        </w:rPr>
      </w:pPr>
      <w:r w:rsidRPr="00F9139F">
        <w:rPr>
          <w:rFonts w:ascii="Segoe UI" w:eastAsia="Times New Roman" w:hAnsi="Segoe UI" w:cs="Segoe UI"/>
          <w:color w:val="000000"/>
          <w:kern w:val="36"/>
          <w:sz w:val="48"/>
          <w:szCs w:val="48"/>
        </w:rPr>
        <w:t>Malachi 3:1-5</w:t>
      </w:r>
    </w:p>
    <w:p w14:paraId="29BB6D63" w14:textId="77777777" w:rsidR="00F9139F" w:rsidRPr="00F9139F" w:rsidRDefault="00F9139F" w:rsidP="00F9139F">
      <w:pPr>
        <w:outlineLvl w:val="0"/>
        <w:rPr>
          <w:rFonts w:ascii="Segoe UI" w:eastAsia="Times New Roman" w:hAnsi="Segoe UI" w:cs="Segoe UI"/>
          <w:color w:val="000000"/>
          <w:kern w:val="36"/>
          <w:sz w:val="48"/>
          <w:szCs w:val="48"/>
        </w:rPr>
      </w:pPr>
      <w:r w:rsidRPr="00F9139F">
        <w:rPr>
          <w:rFonts w:ascii="Segoe UI" w:eastAsia="Times New Roman" w:hAnsi="Segoe UI" w:cs="Segoe UI"/>
          <w:color w:val="000000"/>
          <w:kern w:val="36"/>
          <w:sz w:val="48"/>
          <w:szCs w:val="48"/>
        </w:rPr>
        <w:t>New International Version</w:t>
      </w:r>
    </w:p>
    <w:p w14:paraId="166030AE" w14:textId="77777777" w:rsidR="00F9139F" w:rsidRPr="00F9139F" w:rsidRDefault="00F9139F" w:rsidP="00F9139F">
      <w:pPr>
        <w:spacing w:before="100" w:beforeAutospacing="1" w:after="100" w:afterAutospacing="1" w:line="408" w:lineRule="atLeast"/>
        <w:rPr>
          <w:rFonts w:ascii="Segoe UI" w:eastAsia="Times New Roman" w:hAnsi="Segoe UI" w:cs="Segoe UI"/>
          <w:color w:val="000000"/>
        </w:rPr>
      </w:pPr>
      <w:r w:rsidRPr="00F9139F">
        <w:rPr>
          <w:rFonts w:ascii="Segoe UI" w:eastAsia="Times New Roman" w:hAnsi="Segoe UI" w:cs="Segoe UI"/>
          <w:b/>
          <w:bCs/>
          <w:color w:val="000000"/>
        </w:rPr>
        <w:t>3 </w:t>
      </w:r>
      <w:r w:rsidRPr="00F9139F">
        <w:rPr>
          <w:rFonts w:ascii="Segoe UI" w:eastAsia="Times New Roman" w:hAnsi="Segoe UI" w:cs="Segoe UI"/>
          <w:color w:val="000000"/>
        </w:rPr>
        <w:t>“I will send my messenger, who will prepare the way before me. Then suddenly the Lord you are seeking will come to his temple; the messenger of the covenant, whom you desire, will come,” says the </w:t>
      </w:r>
      <w:r w:rsidRPr="00F9139F">
        <w:rPr>
          <w:rFonts w:ascii="Segoe UI" w:eastAsia="Times New Roman" w:hAnsi="Segoe UI" w:cs="Segoe UI"/>
          <w:smallCaps/>
          <w:color w:val="000000"/>
        </w:rPr>
        <w:t>Lord</w:t>
      </w:r>
      <w:r w:rsidRPr="00F9139F">
        <w:rPr>
          <w:rFonts w:ascii="Segoe UI" w:eastAsia="Times New Roman" w:hAnsi="Segoe UI" w:cs="Segoe UI"/>
          <w:color w:val="000000"/>
        </w:rPr>
        <w:t> Almighty.</w:t>
      </w:r>
    </w:p>
    <w:p w14:paraId="03384228" w14:textId="77777777" w:rsidR="00F9139F" w:rsidRPr="00F9139F" w:rsidRDefault="00F9139F" w:rsidP="00F9139F">
      <w:pPr>
        <w:spacing w:before="100" w:beforeAutospacing="1" w:after="100" w:afterAutospacing="1" w:line="408" w:lineRule="atLeast"/>
        <w:rPr>
          <w:rFonts w:ascii="Segoe UI" w:eastAsia="Times New Roman" w:hAnsi="Segoe UI" w:cs="Segoe UI"/>
          <w:color w:val="000000"/>
        </w:rPr>
      </w:pPr>
      <w:r w:rsidRPr="00F9139F">
        <w:rPr>
          <w:rFonts w:ascii="Segoe UI" w:eastAsia="Times New Roman" w:hAnsi="Segoe UI" w:cs="Segoe UI"/>
          <w:b/>
          <w:bCs/>
          <w:color w:val="000000"/>
          <w:vertAlign w:val="superscript"/>
        </w:rPr>
        <w:t>2 </w:t>
      </w:r>
      <w:r w:rsidRPr="00F9139F">
        <w:rPr>
          <w:rFonts w:ascii="Segoe UI" w:eastAsia="Times New Roman" w:hAnsi="Segoe UI" w:cs="Segoe UI"/>
          <w:color w:val="000000"/>
        </w:rPr>
        <w:t>But who can endure the day of his coming? Who can stand when he appears? For he will be like a refiner’s fire or a launderer’s soap. </w:t>
      </w:r>
      <w:r w:rsidRPr="00F9139F">
        <w:rPr>
          <w:rFonts w:ascii="Segoe UI" w:eastAsia="Times New Roman" w:hAnsi="Segoe UI" w:cs="Segoe UI"/>
          <w:b/>
          <w:bCs/>
          <w:color w:val="000000"/>
          <w:vertAlign w:val="superscript"/>
        </w:rPr>
        <w:t>3 </w:t>
      </w:r>
      <w:r w:rsidRPr="00F9139F">
        <w:rPr>
          <w:rFonts w:ascii="Segoe UI" w:eastAsia="Times New Roman" w:hAnsi="Segoe UI" w:cs="Segoe UI"/>
          <w:color w:val="000000"/>
        </w:rPr>
        <w:t>He will sit as a refiner and purifier of silver; he will purify the Levites and refine them like gold and silver. Then the </w:t>
      </w:r>
      <w:r w:rsidRPr="00F9139F">
        <w:rPr>
          <w:rFonts w:ascii="Segoe UI" w:eastAsia="Times New Roman" w:hAnsi="Segoe UI" w:cs="Segoe UI"/>
          <w:smallCaps/>
          <w:color w:val="000000"/>
        </w:rPr>
        <w:t>Lord</w:t>
      </w:r>
      <w:r w:rsidRPr="00F9139F">
        <w:rPr>
          <w:rFonts w:ascii="Segoe UI" w:eastAsia="Times New Roman" w:hAnsi="Segoe UI" w:cs="Segoe UI"/>
          <w:color w:val="000000"/>
        </w:rPr>
        <w:t> will have men who will bring offerings in righteousness, </w:t>
      </w:r>
      <w:r w:rsidRPr="00F9139F">
        <w:rPr>
          <w:rFonts w:ascii="Segoe UI" w:eastAsia="Times New Roman" w:hAnsi="Segoe UI" w:cs="Segoe UI"/>
          <w:b/>
          <w:bCs/>
          <w:color w:val="000000"/>
          <w:vertAlign w:val="superscript"/>
        </w:rPr>
        <w:t>4 </w:t>
      </w:r>
      <w:r w:rsidRPr="00F9139F">
        <w:rPr>
          <w:rFonts w:ascii="Segoe UI" w:eastAsia="Times New Roman" w:hAnsi="Segoe UI" w:cs="Segoe UI"/>
          <w:color w:val="000000"/>
        </w:rPr>
        <w:t>and the offerings of Judah and Jerusalem will be acceptable to the </w:t>
      </w:r>
      <w:r w:rsidRPr="00F9139F">
        <w:rPr>
          <w:rFonts w:ascii="Segoe UI" w:eastAsia="Times New Roman" w:hAnsi="Segoe UI" w:cs="Segoe UI"/>
          <w:smallCaps/>
          <w:color w:val="000000"/>
        </w:rPr>
        <w:t>Lord</w:t>
      </w:r>
      <w:r w:rsidRPr="00F9139F">
        <w:rPr>
          <w:rFonts w:ascii="Segoe UI" w:eastAsia="Times New Roman" w:hAnsi="Segoe UI" w:cs="Segoe UI"/>
          <w:color w:val="000000"/>
        </w:rPr>
        <w:t>, as in days gone by, as in former years.</w:t>
      </w:r>
    </w:p>
    <w:p w14:paraId="204E9BD3" w14:textId="77777777" w:rsidR="00F9139F" w:rsidRPr="00F9139F" w:rsidRDefault="00F9139F" w:rsidP="00F9139F">
      <w:pPr>
        <w:spacing w:before="100" w:beforeAutospacing="1" w:after="100" w:afterAutospacing="1" w:line="408" w:lineRule="atLeast"/>
        <w:rPr>
          <w:rFonts w:ascii="Segoe UI" w:eastAsia="Times New Roman" w:hAnsi="Segoe UI" w:cs="Segoe UI"/>
          <w:color w:val="000000"/>
        </w:rPr>
      </w:pPr>
      <w:r w:rsidRPr="00F9139F">
        <w:rPr>
          <w:rFonts w:ascii="Segoe UI" w:eastAsia="Times New Roman" w:hAnsi="Segoe UI" w:cs="Segoe UI"/>
          <w:b/>
          <w:bCs/>
          <w:color w:val="000000"/>
          <w:vertAlign w:val="superscript"/>
        </w:rPr>
        <w:t>5 </w:t>
      </w:r>
      <w:r w:rsidRPr="00F9139F">
        <w:rPr>
          <w:rFonts w:ascii="Segoe UI" w:eastAsia="Times New Roman" w:hAnsi="Segoe UI" w:cs="Segoe UI"/>
          <w:color w:val="000000"/>
        </w:rPr>
        <w:t>“So I will come to put you on trial. I will be quick to testify against sorcerers, adulterers and perjurers, against those who defraud laborers of their wages, who oppress the widows and the fatherless, and deprive the foreigners among you of justice, but do not fear me,” says the </w:t>
      </w:r>
      <w:r w:rsidRPr="00F9139F">
        <w:rPr>
          <w:rFonts w:ascii="Segoe UI" w:eastAsia="Times New Roman" w:hAnsi="Segoe UI" w:cs="Segoe UI"/>
          <w:smallCaps/>
          <w:color w:val="000000"/>
        </w:rPr>
        <w:t>Lord</w:t>
      </w:r>
      <w:r w:rsidRPr="00F9139F">
        <w:rPr>
          <w:rFonts w:ascii="Segoe UI" w:eastAsia="Times New Roman" w:hAnsi="Segoe UI" w:cs="Segoe UI"/>
          <w:color w:val="000000"/>
        </w:rPr>
        <w:t> Almighty.</w:t>
      </w:r>
    </w:p>
    <w:p w14:paraId="02BCB657" w14:textId="77777777" w:rsidR="00F9139F" w:rsidRDefault="00F9139F" w:rsidP="00F9139F">
      <w:pPr>
        <w:pStyle w:val="Heading1"/>
        <w:spacing w:before="0" w:beforeAutospacing="0" w:after="0" w:afterAutospacing="0"/>
        <w:rPr>
          <w:rFonts w:ascii="Segoe UI" w:hAnsi="Segoe UI" w:cs="Segoe UI"/>
          <w:b w:val="0"/>
          <w:bCs w:val="0"/>
          <w:color w:val="000000"/>
        </w:rPr>
      </w:pPr>
      <w:r>
        <w:rPr>
          <w:rFonts w:ascii="Segoe UI" w:hAnsi="Segoe UI" w:cs="Segoe UI"/>
          <w:b w:val="0"/>
          <w:bCs w:val="0"/>
          <w:color w:val="000000"/>
        </w:rPr>
        <w:t>Luke 2:22-40</w:t>
      </w:r>
    </w:p>
    <w:p w14:paraId="1CABD311" w14:textId="77777777" w:rsidR="00F9139F" w:rsidRDefault="00F9139F" w:rsidP="00F9139F">
      <w:pPr>
        <w:pStyle w:val="Heading1"/>
        <w:spacing w:before="0" w:beforeAutospacing="0" w:after="0" w:afterAutospacing="0"/>
        <w:rPr>
          <w:rFonts w:ascii="Segoe UI" w:hAnsi="Segoe UI" w:cs="Segoe UI"/>
          <w:b w:val="0"/>
          <w:bCs w:val="0"/>
          <w:color w:val="000000"/>
        </w:rPr>
      </w:pPr>
      <w:r>
        <w:rPr>
          <w:rFonts w:ascii="Segoe UI" w:hAnsi="Segoe UI" w:cs="Segoe UI"/>
          <w:b w:val="0"/>
          <w:bCs w:val="0"/>
          <w:color w:val="000000"/>
        </w:rPr>
        <w:t>New International Version</w:t>
      </w:r>
    </w:p>
    <w:p w14:paraId="06CCF425" w14:textId="77777777" w:rsidR="00F9139F" w:rsidRDefault="00F9139F" w:rsidP="00F9139F">
      <w:pPr>
        <w:pStyle w:val="Heading3"/>
        <w:shd w:val="clear" w:color="auto" w:fill="FFFFFF"/>
        <w:spacing w:before="300" w:after="150" w:line="408" w:lineRule="atLeast"/>
        <w:rPr>
          <w:rFonts w:ascii="Segoe UI" w:hAnsi="Segoe UI" w:cs="Segoe UI"/>
          <w:b/>
          <w:bCs/>
          <w:color w:val="000000"/>
        </w:rPr>
      </w:pPr>
      <w:r>
        <w:rPr>
          <w:rStyle w:val="text"/>
          <w:rFonts w:ascii="Segoe UI" w:hAnsi="Segoe UI" w:cs="Segoe UI"/>
          <w:color w:val="000000"/>
        </w:rPr>
        <w:t>Jesus Presented in the Temple</w:t>
      </w:r>
    </w:p>
    <w:p w14:paraId="7FBEE610" w14:textId="77777777" w:rsidR="00F9139F" w:rsidRDefault="00F9139F" w:rsidP="00F9139F">
      <w:pPr>
        <w:pStyle w:val="NormalWeb"/>
        <w:shd w:val="clear" w:color="auto" w:fill="FFFFFF"/>
        <w:spacing w:line="408" w:lineRule="atLeast"/>
        <w:rPr>
          <w:rFonts w:ascii="Segoe UI" w:hAnsi="Segoe UI" w:cs="Segoe UI"/>
          <w:color w:val="000000"/>
        </w:rPr>
      </w:pPr>
      <w:r>
        <w:rPr>
          <w:rStyle w:val="text"/>
          <w:rFonts w:ascii="Segoe UI" w:hAnsi="Segoe UI" w:cs="Segoe UI"/>
          <w:b/>
          <w:bCs/>
          <w:color w:val="000000"/>
          <w:vertAlign w:val="superscript"/>
        </w:rPr>
        <w:t>22 </w:t>
      </w:r>
      <w:r>
        <w:rPr>
          <w:rStyle w:val="text"/>
          <w:rFonts w:ascii="Segoe UI" w:hAnsi="Segoe UI" w:cs="Segoe UI"/>
          <w:color w:val="000000"/>
        </w:rPr>
        <w:t>When the time came for the purification rites required by the Law of Moses, Joseph and Mary took him to Jerusalem to present him to the Lord</w:t>
      </w:r>
      <w:r>
        <w:rPr>
          <w:rFonts w:ascii="Segoe UI" w:hAnsi="Segoe UI" w:cs="Segoe UI"/>
          <w:color w:val="000000"/>
        </w:rPr>
        <w:t> </w:t>
      </w:r>
      <w:r>
        <w:rPr>
          <w:rStyle w:val="text"/>
          <w:rFonts w:ascii="Segoe UI" w:hAnsi="Segoe UI" w:cs="Segoe UI"/>
          <w:b/>
          <w:bCs/>
          <w:color w:val="000000"/>
          <w:vertAlign w:val="superscript"/>
        </w:rPr>
        <w:t>23 </w:t>
      </w:r>
      <w:r>
        <w:rPr>
          <w:rStyle w:val="text"/>
          <w:rFonts w:ascii="Segoe UI" w:hAnsi="Segoe UI" w:cs="Segoe UI"/>
          <w:color w:val="000000"/>
        </w:rPr>
        <w:t>(as it is written in the Law of the Lord, “Every firstborn male is to be consecrated to the Lord”</w:t>
      </w:r>
      <w:r>
        <w:rPr>
          <w:rStyle w:val="text"/>
          <w:rFonts w:ascii="Segoe UI" w:hAnsi="Segoe UI" w:cs="Segoe UI"/>
          <w:color w:val="000000"/>
          <w:sz w:val="15"/>
          <w:szCs w:val="15"/>
          <w:vertAlign w:val="superscript"/>
        </w:rPr>
        <w:t>[</w:t>
      </w:r>
      <w:hyperlink r:id="rId4" w:anchor="fen-NIV-24997a" w:tooltip="See footnote a" w:history="1">
        <w:r>
          <w:rPr>
            <w:rStyle w:val="Hyperlink"/>
            <w:rFonts w:ascii="Segoe UI" w:eastAsiaTheme="majorEastAsia" w:hAnsi="Segoe UI" w:cs="Segoe UI"/>
            <w:color w:val="4A4A4A"/>
            <w:sz w:val="15"/>
            <w:szCs w:val="15"/>
            <w:vertAlign w:val="superscript"/>
          </w:rPr>
          <w:t>a</w:t>
        </w:r>
      </w:hyperlink>
      <w:r>
        <w:rPr>
          <w:rStyle w:val="text"/>
          <w:rFonts w:ascii="Segoe UI" w:hAnsi="Segoe UI" w:cs="Segoe UI"/>
          <w:color w:val="000000"/>
          <w:sz w:val="15"/>
          <w:szCs w:val="15"/>
          <w:vertAlign w:val="superscript"/>
        </w:rPr>
        <w:t>]</w:t>
      </w:r>
      <w:r>
        <w:rPr>
          <w:rStyle w:val="text"/>
          <w:rFonts w:ascii="Segoe UI" w:hAnsi="Segoe UI" w:cs="Segoe UI"/>
          <w:color w:val="000000"/>
        </w:rPr>
        <w:t>),</w:t>
      </w:r>
      <w:r>
        <w:rPr>
          <w:rFonts w:ascii="Segoe UI" w:hAnsi="Segoe UI" w:cs="Segoe UI"/>
          <w:color w:val="000000"/>
        </w:rPr>
        <w:t> </w:t>
      </w:r>
      <w:r>
        <w:rPr>
          <w:rStyle w:val="text"/>
          <w:rFonts w:ascii="Segoe UI" w:hAnsi="Segoe UI" w:cs="Segoe UI"/>
          <w:b/>
          <w:bCs/>
          <w:color w:val="000000"/>
          <w:vertAlign w:val="superscript"/>
        </w:rPr>
        <w:t>24 </w:t>
      </w:r>
      <w:r>
        <w:rPr>
          <w:rStyle w:val="text"/>
          <w:rFonts w:ascii="Segoe UI" w:hAnsi="Segoe UI" w:cs="Segoe UI"/>
          <w:color w:val="000000"/>
        </w:rPr>
        <w:t>and to offer a sacrifice in keeping with what is said in the Law of the Lord: “a pair of doves or two young pigeons.”</w:t>
      </w:r>
      <w:r>
        <w:rPr>
          <w:rStyle w:val="text"/>
          <w:rFonts w:ascii="Segoe UI" w:hAnsi="Segoe UI" w:cs="Segoe UI"/>
          <w:color w:val="000000"/>
          <w:sz w:val="15"/>
          <w:szCs w:val="15"/>
          <w:vertAlign w:val="superscript"/>
        </w:rPr>
        <w:t>[</w:t>
      </w:r>
      <w:hyperlink r:id="rId5" w:anchor="fen-NIV-24998b" w:tooltip="See footnote b" w:history="1">
        <w:r>
          <w:rPr>
            <w:rStyle w:val="Hyperlink"/>
            <w:rFonts w:ascii="Segoe UI" w:eastAsiaTheme="majorEastAsia" w:hAnsi="Segoe UI" w:cs="Segoe UI"/>
            <w:color w:val="4A4A4A"/>
            <w:sz w:val="15"/>
            <w:szCs w:val="15"/>
            <w:vertAlign w:val="superscript"/>
          </w:rPr>
          <w:t>b</w:t>
        </w:r>
      </w:hyperlink>
      <w:r>
        <w:rPr>
          <w:rStyle w:val="text"/>
          <w:rFonts w:ascii="Segoe UI" w:hAnsi="Segoe UI" w:cs="Segoe UI"/>
          <w:color w:val="000000"/>
          <w:sz w:val="15"/>
          <w:szCs w:val="15"/>
          <w:vertAlign w:val="superscript"/>
        </w:rPr>
        <w:t>]</w:t>
      </w:r>
    </w:p>
    <w:p w14:paraId="598CDD9C" w14:textId="77777777" w:rsidR="00F9139F" w:rsidRDefault="00F9139F" w:rsidP="00F9139F">
      <w:pPr>
        <w:pStyle w:val="NormalWeb"/>
        <w:shd w:val="clear" w:color="auto" w:fill="FFFFFF"/>
        <w:spacing w:line="408" w:lineRule="atLeast"/>
        <w:rPr>
          <w:rFonts w:ascii="Segoe UI" w:hAnsi="Segoe UI" w:cs="Segoe UI"/>
          <w:color w:val="000000"/>
        </w:rPr>
      </w:pPr>
      <w:r>
        <w:rPr>
          <w:rStyle w:val="text"/>
          <w:rFonts w:ascii="Segoe UI" w:hAnsi="Segoe UI" w:cs="Segoe UI"/>
          <w:b/>
          <w:bCs/>
          <w:color w:val="000000"/>
          <w:vertAlign w:val="superscript"/>
        </w:rPr>
        <w:t>25 </w:t>
      </w:r>
      <w:r>
        <w:rPr>
          <w:rStyle w:val="text"/>
          <w:rFonts w:ascii="Segoe UI" w:hAnsi="Segoe UI" w:cs="Segoe UI"/>
          <w:color w:val="000000"/>
        </w:rPr>
        <w:t>Now there was a man in Jerusalem called Simeon, who was righteous and devout. He was waiting for the consolation of Israel, and the Holy Spirit was on him.</w:t>
      </w:r>
      <w:r>
        <w:rPr>
          <w:rFonts w:ascii="Segoe UI" w:hAnsi="Segoe UI" w:cs="Segoe UI"/>
          <w:color w:val="000000"/>
        </w:rPr>
        <w:t> </w:t>
      </w:r>
      <w:r>
        <w:rPr>
          <w:rStyle w:val="text"/>
          <w:rFonts w:ascii="Segoe UI" w:hAnsi="Segoe UI" w:cs="Segoe UI"/>
          <w:b/>
          <w:bCs/>
          <w:color w:val="000000"/>
          <w:vertAlign w:val="superscript"/>
        </w:rPr>
        <w:t>26 </w:t>
      </w:r>
      <w:r>
        <w:rPr>
          <w:rStyle w:val="text"/>
          <w:rFonts w:ascii="Segoe UI" w:hAnsi="Segoe UI" w:cs="Segoe UI"/>
          <w:color w:val="000000"/>
        </w:rPr>
        <w:t>It had been revealed to him by the Holy Spirit that he would not die before he had seen the Lord’s Messiah.</w:t>
      </w:r>
      <w:r>
        <w:rPr>
          <w:rFonts w:ascii="Segoe UI" w:hAnsi="Segoe UI" w:cs="Segoe UI"/>
          <w:color w:val="000000"/>
        </w:rPr>
        <w:t> </w:t>
      </w:r>
      <w:r>
        <w:rPr>
          <w:rStyle w:val="text"/>
          <w:rFonts w:ascii="Segoe UI" w:hAnsi="Segoe UI" w:cs="Segoe UI"/>
          <w:b/>
          <w:bCs/>
          <w:color w:val="000000"/>
          <w:vertAlign w:val="superscript"/>
        </w:rPr>
        <w:t>27 </w:t>
      </w:r>
      <w:r>
        <w:rPr>
          <w:rStyle w:val="text"/>
          <w:rFonts w:ascii="Segoe UI" w:hAnsi="Segoe UI" w:cs="Segoe UI"/>
          <w:color w:val="000000"/>
        </w:rPr>
        <w:t>Moved by the Spirit, he went into the temple courts. When the parents brought in the child Jesus to do for him what the custom of the Law required,</w:t>
      </w:r>
      <w:r>
        <w:rPr>
          <w:rFonts w:ascii="Segoe UI" w:hAnsi="Segoe UI" w:cs="Segoe UI"/>
          <w:color w:val="000000"/>
        </w:rPr>
        <w:t> </w:t>
      </w:r>
      <w:r>
        <w:rPr>
          <w:rStyle w:val="text"/>
          <w:rFonts w:ascii="Segoe UI" w:hAnsi="Segoe UI" w:cs="Segoe UI"/>
          <w:b/>
          <w:bCs/>
          <w:color w:val="000000"/>
          <w:vertAlign w:val="superscript"/>
        </w:rPr>
        <w:t>28 </w:t>
      </w:r>
      <w:r>
        <w:rPr>
          <w:rStyle w:val="text"/>
          <w:rFonts w:ascii="Segoe UI" w:hAnsi="Segoe UI" w:cs="Segoe UI"/>
          <w:color w:val="000000"/>
        </w:rPr>
        <w:t>Simeon took him in his arms and praised God, saying:</w:t>
      </w:r>
    </w:p>
    <w:p w14:paraId="0C1E95CC" w14:textId="77777777" w:rsidR="00F9139F" w:rsidRDefault="00F9139F" w:rsidP="00F9139F">
      <w:pPr>
        <w:pStyle w:val="line"/>
        <w:shd w:val="clear" w:color="auto" w:fill="FFFFFF"/>
        <w:spacing w:before="0" w:beforeAutospacing="0" w:after="0" w:afterAutospacing="0" w:line="408" w:lineRule="atLeast"/>
        <w:rPr>
          <w:rFonts w:ascii="Segoe UI" w:hAnsi="Segoe UI" w:cs="Segoe UI"/>
          <w:color w:val="000000"/>
        </w:rPr>
      </w:pPr>
      <w:r>
        <w:rPr>
          <w:rStyle w:val="text"/>
          <w:rFonts w:ascii="Segoe UI" w:hAnsi="Segoe UI" w:cs="Segoe UI"/>
          <w:b/>
          <w:bCs/>
          <w:color w:val="000000"/>
          <w:vertAlign w:val="superscript"/>
        </w:rPr>
        <w:lastRenderedPageBreak/>
        <w:t>29 </w:t>
      </w:r>
      <w:r>
        <w:rPr>
          <w:rStyle w:val="text"/>
          <w:rFonts w:ascii="Segoe UI" w:hAnsi="Segoe UI" w:cs="Segoe UI"/>
          <w:color w:val="000000"/>
        </w:rPr>
        <w:t>“Sovereign Lord, as you have promised,</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you may now dismiss</w:t>
      </w:r>
      <w:r>
        <w:rPr>
          <w:rStyle w:val="text"/>
          <w:rFonts w:ascii="Segoe UI" w:hAnsi="Segoe UI" w:cs="Segoe UI"/>
          <w:color w:val="000000"/>
          <w:sz w:val="15"/>
          <w:szCs w:val="15"/>
          <w:vertAlign w:val="superscript"/>
        </w:rPr>
        <w:t>[</w:t>
      </w:r>
      <w:hyperlink r:id="rId6" w:anchor="fen-NIV-25003c" w:tooltip="See footnote c" w:history="1">
        <w:r>
          <w:rPr>
            <w:rStyle w:val="Hyperlink"/>
            <w:rFonts w:ascii="Segoe UI" w:eastAsiaTheme="majorEastAsia" w:hAnsi="Segoe UI" w:cs="Segoe UI"/>
            <w:color w:val="4A4A4A"/>
            <w:sz w:val="15"/>
            <w:szCs w:val="15"/>
            <w:vertAlign w:val="superscript"/>
          </w:rPr>
          <w:t>c</w:t>
        </w:r>
      </w:hyperlink>
      <w:r>
        <w:rPr>
          <w:rStyle w:val="text"/>
          <w:rFonts w:ascii="Segoe UI" w:hAnsi="Segoe UI" w:cs="Segoe UI"/>
          <w:color w:val="000000"/>
          <w:sz w:val="15"/>
          <w:szCs w:val="15"/>
          <w:vertAlign w:val="superscript"/>
        </w:rPr>
        <w:t>]</w:t>
      </w:r>
      <w:r>
        <w:rPr>
          <w:rStyle w:val="text"/>
          <w:rFonts w:ascii="Segoe UI" w:hAnsi="Segoe UI" w:cs="Segoe UI"/>
          <w:color w:val="000000"/>
        </w:rPr>
        <w:t> your servant in peace.</w:t>
      </w:r>
      <w:r>
        <w:rPr>
          <w:rFonts w:ascii="Segoe UI" w:hAnsi="Segoe UI" w:cs="Segoe UI"/>
          <w:color w:val="000000"/>
        </w:rPr>
        <w:br/>
      </w:r>
      <w:r>
        <w:rPr>
          <w:rStyle w:val="text"/>
          <w:rFonts w:ascii="Segoe UI" w:hAnsi="Segoe UI" w:cs="Segoe UI"/>
          <w:b/>
          <w:bCs/>
          <w:color w:val="000000"/>
          <w:vertAlign w:val="superscript"/>
        </w:rPr>
        <w:t>30 </w:t>
      </w:r>
      <w:r>
        <w:rPr>
          <w:rStyle w:val="text"/>
          <w:rFonts w:ascii="Segoe UI" w:hAnsi="Segoe UI" w:cs="Segoe UI"/>
          <w:color w:val="000000"/>
        </w:rPr>
        <w:t>For my eyes have seen your salvation,</w:t>
      </w:r>
      <w:r>
        <w:rPr>
          <w:rFonts w:ascii="Segoe UI" w:hAnsi="Segoe UI" w:cs="Segoe UI"/>
          <w:color w:val="000000"/>
        </w:rPr>
        <w:br/>
      </w:r>
      <w:r>
        <w:rPr>
          <w:rStyle w:val="text"/>
          <w:rFonts w:ascii="Segoe UI" w:hAnsi="Segoe UI" w:cs="Segoe UI"/>
          <w:b/>
          <w:bCs/>
          <w:color w:val="000000"/>
          <w:vertAlign w:val="superscript"/>
        </w:rPr>
        <w:t>31 </w:t>
      </w:r>
      <w:r>
        <w:rPr>
          <w:rStyle w:val="indent-1-breaks"/>
          <w:rFonts w:ascii="Courier New" w:hAnsi="Courier New" w:cs="Courier New"/>
          <w:color w:val="000000"/>
          <w:sz w:val="10"/>
          <w:szCs w:val="10"/>
        </w:rPr>
        <w:t>    </w:t>
      </w:r>
      <w:r>
        <w:rPr>
          <w:rStyle w:val="text"/>
          <w:rFonts w:ascii="Segoe UI" w:hAnsi="Segoe UI" w:cs="Segoe UI"/>
          <w:color w:val="000000"/>
        </w:rPr>
        <w:t>which you have prepared in the sight of all nations:</w:t>
      </w:r>
      <w:r>
        <w:rPr>
          <w:rFonts w:ascii="Segoe UI" w:hAnsi="Segoe UI" w:cs="Segoe UI"/>
          <w:color w:val="000000"/>
        </w:rPr>
        <w:br/>
      </w:r>
      <w:r>
        <w:rPr>
          <w:rStyle w:val="text"/>
          <w:rFonts w:ascii="Segoe UI" w:hAnsi="Segoe UI" w:cs="Segoe UI"/>
          <w:b/>
          <w:bCs/>
          <w:color w:val="000000"/>
          <w:vertAlign w:val="superscript"/>
        </w:rPr>
        <w:t>32 </w:t>
      </w:r>
      <w:r>
        <w:rPr>
          <w:rStyle w:val="text"/>
          <w:rFonts w:ascii="Segoe UI" w:hAnsi="Segoe UI" w:cs="Segoe UI"/>
          <w:color w:val="000000"/>
        </w:rPr>
        <w:t>a light for revelation to the Gentiles,</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the glory of your people Israel.”</w:t>
      </w:r>
    </w:p>
    <w:p w14:paraId="0C656AB6" w14:textId="77777777" w:rsidR="00F9139F" w:rsidRPr="0017588A" w:rsidRDefault="00F9139F" w:rsidP="00F9139F">
      <w:pPr>
        <w:pStyle w:val="top-05"/>
        <w:shd w:val="clear" w:color="auto" w:fill="FFFFFF"/>
        <w:spacing w:before="0" w:beforeAutospacing="0" w:line="408" w:lineRule="atLeast"/>
        <w:rPr>
          <w:rFonts w:ascii="Segoe UI" w:hAnsi="Segoe UI" w:cs="Segoe UI"/>
          <w:color w:val="000000" w:themeColor="text1"/>
        </w:rPr>
      </w:pPr>
      <w:r>
        <w:rPr>
          <w:rStyle w:val="text"/>
          <w:rFonts w:ascii="Segoe UI" w:hAnsi="Segoe UI" w:cs="Segoe UI"/>
          <w:b/>
          <w:bCs/>
          <w:color w:val="000000"/>
          <w:vertAlign w:val="superscript"/>
        </w:rPr>
        <w:t>33 </w:t>
      </w:r>
      <w:r>
        <w:rPr>
          <w:rStyle w:val="text"/>
          <w:rFonts w:ascii="Segoe UI" w:hAnsi="Segoe UI" w:cs="Segoe UI"/>
          <w:color w:val="000000"/>
        </w:rPr>
        <w:t>The child’s father and mother marveled at what was said about him.</w:t>
      </w:r>
      <w:r>
        <w:rPr>
          <w:rFonts w:ascii="Segoe UI" w:hAnsi="Segoe UI" w:cs="Segoe UI"/>
          <w:color w:val="000000"/>
        </w:rPr>
        <w:t> </w:t>
      </w:r>
      <w:r>
        <w:rPr>
          <w:rStyle w:val="text"/>
          <w:rFonts w:ascii="Segoe UI" w:hAnsi="Segoe UI" w:cs="Segoe UI"/>
          <w:b/>
          <w:bCs/>
          <w:color w:val="000000"/>
          <w:vertAlign w:val="superscript"/>
        </w:rPr>
        <w:t>34 </w:t>
      </w:r>
      <w:r>
        <w:rPr>
          <w:rStyle w:val="text"/>
          <w:rFonts w:ascii="Segoe UI" w:hAnsi="Segoe UI" w:cs="Segoe UI"/>
          <w:color w:val="000000"/>
        </w:rPr>
        <w:t>Then Simeon blessed them and said to Mary, his mother: “This child is destined to cause the falling and rising of many in Israel, and to be a sign that will be spoken against,</w:t>
      </w:r>
      <w:r>
        <w:rPr>
          <w:rFonts w:ascii="Segoe UI" w:hAnsi="Segoe UI" w:cs="Segoe UI"/>
          <w:color w:val="000000"/>
        </w:rPr>
        <w:t> </w:t>
      </w:r>
      <w:r>
        <w:rPr>
          <w:rStyle w:val="text"/>
          <w:rFonts w:ascii="Segoe UI" w:hAnsi="Segoe UI" w:cs="Segoe UI"/>
          <w:b/>
          <w:bCs/>
          <w:color w:val="000000"/>
          <w:vertAlign w:val="superscript"/>
        </w:rPr>
        <w:t>35 </w:t>
      </w:r>
      <w:r>
        <w:rPr>
          <w:rStyle w:val="text"/>
          <w:rFonts w:ascii="Segoe UI" w:hAnsi="Segoe UI" w:cs="Segoe UI"/>
          <w:color w:val="000000"/>
        </w:rPr>
        <w:t>so that the thoughts of many hearts will be revealed. And a sword will pierce your own soul too.”</w:t>
      </w:r>
    </w:p>
    <w:p w14:paraId="29BB730E" w14:textId="77777777" w:rsidR="00F9139F" w:rsidRPr="0017588A" w:rsidRDefault="00F9139F" w:rsidP="00F9139F">
      <w:pPr>
        <w:pStyle w:val="NormalWeb"/>
        <w:shd w:val="clear" w:color="auto" w:fill="FFFFFF"/>
        <w:spacing w:line="408" w:lineRule="atLeast"/>
        <w:rPr>
          <w:rFonts w:ascii="Segoe UI" w:hAnsi="Segoe UI" w:cs="Segoe UI"/>
          <w:color w:val="000000" w:themeColor="text1"/>
        </w:rPr>
      </w:pPr>
      <w:r w:rsidRPr="0017588A">
        <w:rPr>
          <w:rStyle w:val="text"/>
          <w:rFonts w:ascii="Segoe UI" w:hAnsi="Segoe UI" w:cs="Segoe UI"/>
          <w:b/>
          <w:bCs/>
          <w:color w:val="000000" w:themeColor="text1"/>
          <w:vertAlign w:val="superscript"/>
        </w:rPr>
        <w:t>36 </w:t>
      </w:r>
      <w:r w:rsidRPr="0017588A">
        <w:rPr>
          <w:rStyle w:val="text"/>
          <w:rFonts w:ascii="Segoe UI" w:hAnsi="Segoe UI" w:cs="Segoe UI"/>
          <w:color w:val="000000" w:themeColor="text1"/>
        </w:rPr>
        <w:t>There was also a prophet, Anna, the daughter of Penuel, of the tribe of Asher. She was very old; she had lived with her husband seven years after her marriage,</w:t>
      </w:r>
      <w:r w:rsidRPr="0017588A">
        <w:rPr>
          <w:rFonts w:ascii="Segoe UI" w:hAnsi="Segoe UI" w:cs="Segoe UI"/>
          <w:color w:val="000000" w:themeColor="text1"/>
        </w:rPr>
        <w:t> </w:t>
      </w:r>
      <w:r w:rsidRPr="0017588A">
        <w:rPr>
          <w:rStyle w:val="text"/>
          <w:rFonts w:ascii="Segoe UI" w:hAnsi="Segoe UI" w:cs="Segoe UI"/>
          <w:b/>
          <w:bCs/>
          <w:color w:val="000000" w:themeColor="text1"/>
          <w:vertAlign w:val="superscript"/>
        </w:rPr>
        <w:t>37 </w:t>
      </w:r>
      <w:r w:rsidRPr="0017588A">
        <w:rPr>
          <w:rStyle w:val="text"/>
          <w:rFonts w:ascii="Segoe UI" w:hAnsi="Segoe UI" w:cs="Segoe UI"/>
          <w:color w:val="000000" w:themeColor="text1"/>
        </w:rPr>
        <w:t>and then was a widow until she was eighty-four.</w:t>
      </w:r>
      <w:r w:rsidRPr="0017588A">
        <w:rPr>
          <w:rStyle w:val="text"/>
          <w:rFonts w:ascii="Segoe UI" w:hAnsi="Segoe UI" w:cs="Segoe UI"/>
          <w:color w:val="000000" w:themeColor="text1"/>
          <w:sz w:val="15"/>
          <w:szCs w:val="15"/>
          <w:vertAlign w:val="superscript"/>
        </w:rPr>
        <w:t>[</w:t>
      </w:r>
      <w:hyperlink r:id="rId7" w:anchor="fen-NIV-25011d" w:tooltip="See footnote d" w:history="1">
        <w:r w:rsidRPr="0017588A">
          <w:rPr>
            <w:rStyle w:val="Hyperlink"/>
            <w:rFonts w:ascii="Segoe UI" w:eastAsiaTheme="majorEastAsia" w:hAnsi="Segoe UI" w:cs="Segoe UI"/>
            <w:color w:val="000000" w:themeColor="text1"/>
            <w:sz w:val="15"/>
            <w:szCs w:val="15"/>
            <w:vertAlign w:val="superscript"/>
          </w:rPr>
          <w:t>d</w:t>
        </w:r>
      </w:hyperlink>
      <w:r w:rsidRPr="0017588A">
        <w:rPr>
          <w:rStyle w:val="text"/>
          <w:rFonts w:ascii="Segoe UI" w:hAnsi="Segoe UI" w:cs="Segoe UI"/>
          <w:color w:val="000000" w:themeColor="text1"/>
          <w:sz w:val="15"/>
          <w:szCs w:val="15"/>
          <w:vertAlign w:val="superscript"/>
        </w:rPr>
        <w:t>]</w:t>
      </w:r>
      <w:r w:rsidRPr="0017588A">
        <w:rPr>
          <w:rStyle w:val="text"/>
          <w:rFonts w:ascii="Segoe UI" w:hAnsi="Segoe UI" w:cs="Segoe UI"/>
          <w:color w:val="000000" w:themeColor="text1"/>
        </w:rPr>
        <w:t> She never left the temple but worshiped night and day, fasting and praying.</w:t>
      </w:r>
      <w:r w:rsidRPr="0017588A">
        <w:rPr>
          <w:rFonts w:ascii="Segoe UI" w:hAnsi="Segoe UI" w:cs="Segoe UI"/>
          <w:color w:val="000000" w:themeColor="text1"/>
        </w:rPr>
        <w:t> </w:t>
      </w:r>
      <w:r w:rsidRPr="0017588A">
        <w:rPr>
          <w:rStyle w:val="text"/>
          <w:rFonts w:ascii="Segoe UI" w:hAnsi="Segoe UI" w:cs="Segoe UI"/>
          <w:b/>
          <w:bCs/>
          <w:color w:val="000000" w:themeColor="text1"/>
          <w:vertAlign w:val="superscript"/>
        </w:rPr>
        <w:t>38 </w:t>
      </w:r>
      <w:r w:rsidRPr="0017588A">
        <w:rPr>
          <w:rStyle w:val="text"/>
          <w:rFonts w:ascii="Segoe UI" w:hAnsi="Segoe UI" w:cs="Segoe UI"/>
          <w:color w:val="000000" w:themeColor="text1"/>
        </w:rPr>
        <w:t>Coming up to them at that very moment, she gave thanks to God and spoke about the child to all who were looking forward to the redemption of Jerusalem.</w:t>
      </w:r>
    </w:p>
    <w:p w14:paraId="173996A3" w14:textId="77777777" w:rsidR="00F9139F" w:rsidRPr="0017588A" w:rsidRDefault="00F9139F" w:rsidP="00F9139F">
      <w:pPr>
        <w:pStyle w:val="NormalWeb"/>
        <w:shd w:val="clear" w:color="auto" w:fill="FFFFFF"/>
        <w:spacing w:line="408" w:lineRule="atLeast"/>
        <w:rPr>
          <w:rStyle w:val="text"/>
          <w:rFonts w:ascii="Segoe UI" w:hAnsi="Segoe UI" w:cs="Segoe UI"/>
          <w:color w:val="000000" w:themeColor="text1"/>
        </w:rPr>
      </w:pPr>
      <w:r w:rsidRPr="0017588A">
        <w:rPr>
          <w:rStyle w:val="text"/>
          <w:rFonts w:ascii="Segoe UI" w:hAnsi="Segoe UI" w:cs="Segoe UI"/>
          <w:b/>
          <w:bCs/>
          <w:color w:val="000000" w:themeColor="text1"/>
          <w:vertAlign w:val="superscript"/>
        </w:rPr>
        <w:t>39 </w:t>
      </w:r>
      <w:r w:rsidRPr="0017588A">
        <w:rPr>
          <w:rStyle w:val="text"/>
          <w:rFonts w:ascii="Segoe UI" w:hAnsi="Segoe UI" w:cs="Segoe UI"/>
          <w:color w:val="000000" w:themeColor="text1"/>
        </w:rPr>
        <w:t>When Joseph and Mary had done everything required by the Law of the Lord, they returned to Galilee to their own town of Nazareth.</w:t>
      </w:r>
      <w:r w:rsidRPr="0017588A">
        <w:rPr>
          <w:rFonts w:ascii="Segoe UI" w:hAnsi="Segoe UI" w:cs="Segoe UI"/>
          <w:color w:val="000000" w:themeColor="text1"/>
        </w:rPr>
        <w:t> </w:t>
      </w:r>
      <w:r w:rsidRPr="0017588A">
        <w:rPr>
          <w:rStyle w:val="text"/>
          <w:rFonts w:ascii="Segoe UI" w:hAnsi="Segoe UI" w:cs="Segoe UI"/>
          <w:b/>
          <w:bCs/>
          <w:color w:val="000000" w:themeColor="text1"/>
          <w:vertAlign w:val="superscript"/>
        </w:rPr>
        <w:t>40 </w:t>
      </w:r>
      <w:r w:rsidRPr="0017588A">
        <w:rPr>
          <w:rStyle w:val="text"/>
          <w:rFonts w:ascii="Segoe UI" w:hAnsi="Segoe UI" w:cs="Segoe UI"/>
          <w:color w:val="000000" w:themeColor="text1"/>
        </w:rPr>
        <w:t>And the child grew and became strong; he was filled with wisdom, and the grace of God was on him.</w:t>
      </w:r>
    </w:p>
    <w:p w14:paraId="1754A7AF" w14:textId="77777777" w:rsidR="00E41117" w:rsidRPr="0017588A" w:rsidRDefault="00E41117" w:rsidP="00F9139F">
      <w:pPr>
        <w:pStyle w:val="NormalWeb"/>
        <w:shd w:val="clear" w:color="auto" w:fill="FFFFFF"/>
        <w:spacing w:line="408" w:lineRule="atLeast"/>
        <w:rPr>
          <w:rFonts w:ascii="Segoe UI" w:hAnsi="Segoe UI" w:cs="Segoe UI"/>
          <w:color w:val="000000" w:themeColor="text1"/>
        </w:rPr>
      </w:pPr>
    </w:p>
    <w:p w14:paraId="25B1AE75" w14:textId="77777777" w:rsidR="0017588A" w:rsidRPr="0017588A" w:rsidRDefault="0017588A" w:rsidP="00F9139F">
      <w:pPr>
        <w:pStyle w:val="NormalWeb"/>
        <w:shd w:val="clear" w:color="auto" w:fill="FFFFFF"/>
        <w:spacing w:line="408" w:lineRule="atLeast"/>
        <w:rPr>
          <w:rFonts w:ascii="Segoe UI" w:hAnsi="Segoe UI" w:cs="Segoe UI"/>
          <w:color w:val="000000" w:themeColor="text1"/>
        </w:rPr>
      </w:pPr>
    </w:p>
    <w:p w14:paraId="2C7E75BA" w14:textId="77777777" w:rsidR="0017588A" w:rsidRPr="0017588A" w:rsidRDefault="0017588A" w:rsidP="00F9139F">
      <w:pPr>
        <w:pStyle w:val="NormalWeb"/>
        <w:shd w:val="clear" w:color="auto" w:fill="FFFFFF"/>
        <w:spacing w:line="408" w:lineRule="atLeast"/>
        <w:rPr>
          <w:rFonts w:ascii="Segoe UI" w:hAnsi="Segoe UI" w:cs="Segoe UI"/>
          <w:color w:val="000000" w:themeColor="text1"/>
        </w:rPr>
      </w:pPr>
    </w:p>
    <w:p w14:paraId="0A773565" w14:textId="77777777" w:rsidR="0017588A" w:rsidRPr="0017588A" w:rsidRDefault="0017588A" w:rsidP="00F9139F">
      <w:pPr>
        <w:pStyle w:val="NormalWeb"/>
        <w:shd w:val="clear" w:color="auto" w:fill="FFFFFF"/>
        <w:spacing w:line="408" w:lineRule="atLeast"/>
        <w:rPr>
          <w:rFonts w:ascii="Segoe UI" w:hAnsi="Segoe UI" w:cs="Segoe UI"/>
          <w:color w:val="000000" w:themeColor="text1"/>
        </w:rPr>
      </w:pPr>
    </w:p>
    <w:p w14:paraId="1A48087C" w14:textId="77777777" w:rsidR="0017588A" w:rsidRPr="0017588A" w:rsidRDefault="0017588A" w:rsidP="00F9139F">
      <w:pPr>
        <w:pStyle w:val="NormalWeb"/>
        <w:shd w:val="clear" w:color="auto" w:fill="FFFFFF"/>
        <w:spacing w:line="408" w:lineRule="atLeast"/>
        <w:rPr>
          <w:rFonts w:ascii="Segoe UI" w:hAnsi="Segoe UI" w:cs="Segoe UI"/>
          <w:color w:val="000000" w:themeColor="text1"/>
        </w:rPr>
      </w:pPr>
    </w:p>
    <w:p w14:paraId="587A37A4" w14:textId="77777777" w:rsidR="0017588A" w:rsidRPr="0017588A" w:rsidRDefault="0017588A" w:rsidP="00F9139F">
      <w:pPr>
        <w:pStyle w:val="NormalWeb"/>
        <w:shd w:val="clear" w:color="auto" w:fill="FFFFFF"/>
        <w:spacing w:line="408" w:lineRule="atLeast"/>
        <w:rPr>
          <w:rFonts w:ascii="Segoe UI" w:hAnsi="Segoe UI" w:cs="Segoe UI"/>
          <w:color w:val="000000" w:themeColor="text1"/>
        </w:rPr>
      </w:pPr>
    </w:p>
    <w:p w14:paraId="63B56A10" w14:textId="77777777" w:rsidR="0017588A" w:rsidRPr="0017588A" w:rsidRDefault="0017588A" w:rsidP="00F9139F">
      <w:pPr>
        <w:pStyle w:val="NormalWeb"/>
        <w:shd w:val="clear" w:color="auto" w:fill="FFFFFF"/>
        <w:spacing w:line="408" w:lineRule="atLeast"/>
        <w:rPr>
          <w:rFonts w:ascii="Segoe UI" w:hAnsi="Segoe UI" w:cs="Segoe UI"/>
          <w:color w:val="000000" w:themeColor="text1"/>
        </w:rPr>
      </w:pPr>
    </w:p>
    <w:p w14:paraId="41B2DFB3" w14:textId="77777777" w:rsidR="0017588A" w:rsidRPr="0017588A" w:rsidRDefault="0017588A" w:rsidP="00F9139F">
      <w:pPr>
        <w:pStyle w:val="NormalWeb"/>
        <w:shd w:val="clear" w:color="auto" w:fill="FFFFFF"/>
        <w:spacing w:line="408" w:lineRule="atLeast"/>
        <w:rPr>
          <w:rFonts w:ascii="Segoe UI" w:hAnsi="Segoe UI" w:cs="Segoe UI"/>
          <w:color w:val="000000" w:themeColor="text1"/>
        </w:rPr>
      </w:pPr>
    </w:p>
    <w:p w14:paraId="063CA17C" w14:textId="77777777" w:rsidR="0017588A" w:rsidRPr="0017588A" w:rsidRDefault="0017588A" w:rsidP="00F9139F">
      <w:pPr>
        <w:pStyle w:val="NormalWeb"/>
        <w:shd w:val="clear" w:color="auto" w:fill="FFFFFF"/>
        <w:spacing w:line="408" w:lineRule="atLeast"/>
        <w:rPr>
          <w:rFonts w:ascii="Segoe UI" w:hAnsi="Segoe UI" w:cs="Segoe UI"/>
          <w:color w:val="000000" w:themeColor="text1"/>
        </w:rPr>
      </w:pPr>
    </w:p>
    <w:p w14:paraId="5F0BC226" w14:textId="77777777" w:rsidR="0017588A" w:rsidRPr="0017588A" w:rsidRDefault="0017588A" w:rsidP="00F9139F">
      <w:pPr>
        <w:pStyle w:val="NormalWeb"/>
        <w:shd w:val="clear" w:color="auto" w:fill="FFFFFF"/>
        <w:spacing w:line="408" w:lineRule="atLeast"/>
        <w:rPr>
          <w:rFonts w:ascii="Segoe UI" w:hAnsi="Segoe UI" w:cs="Segoe UI"/>
          <w:color w:val="000000" w:themeColor="text1"/>
        </w:rPr>
      </w:pPr>
    </w:p>
    <w:p w14:paraId="61241D2B" w14:textId="4E7E02A8" w:rsidR="00E41117" w:rsidRPr="0017588A" w:rsidRDefault="00E41117" w:rsidP="00F9139F">
      <w:pPr>
        <w:pStyle w:val="NormalWeb"/>
        <w:shd w:val="clear" w:color="auto" w:fill="FFFFFF"/>
        <w:spacing w:line="408" w:lineRule="atLeast"/>
        <w:rPr>
          <w:rFonts w:ascii="Segoe UI" w:hAnsi="Segoe UI" w:cs="Segoe UI"/>
          <w:color w:val="000000" w:themeColor="text1"/>
        </w:rPr>
      </w:pPr>
      <w:r w:rsidRPr="0017588A">
        <w:rPr>
          <w:rFonts w:ascii="Segoe UI" w:hAnsi="Segoe UI" w:cs="Segoe UI"/>
          <w:color w:val="000000" w:themeColor="text1"/>
        </w:rPr>
        <w:lastRenderedPageBreak/>
        <w:t>So</w:t>
      </w:r>
      <w:r w:rsidR="005F2064">
        <w:rPr>
          <w:rFonts w:ascii="Segoe UI" w:hAnsi="Segoe UI" w:cs="Segoe UI"/>
          <w:color w:val="000000" w:themeColor="text1"/>
        </w:rPr>
        <w:t>,</w:t>
      </w:r>
      <w:r w:rsidRPr="0017588A">
        <w:rPr>
          <w:rFonts w:ascii="Segoe UI" w:hAnsi="Segoe UI" w:cs="Segoe UI"/>
          <w:color w:val="000000" w:themeColor="text1"/>
        </w:rPr>
        <w:t xml:space="preserve"> here we are at </w:t>
      </w:r>
      <w:proofErr w:type="spellStart"/>
      <w:r w:rsidRPr="0017588A">
        <w:rPr>
          <w:rFonts w:ascii="Segoe UI" w:hAnsi="Segoe UI" w:cs="Segoe UI"/>
          <w:color w:val="000000" w:themeColor="text1"/>
        </w:rPr>
        <w:t>Canlemass</w:t>
      </w:r>
      <w:proofErr w:type="spellEnd"/>
      <w:r w:rsidRPr="0017588A">
        <w:rPr>
          <w:rFonts w:ascii="Segoe UI" w:hAnsi="Segoe UI" w:cs="Segoe UI"/>
          <w:color w:val="000000" w:themeColor="text1"/>
        </w:rPr>
        <w:t xml:space="preserve">, which of course we will celebrate </w:t>
      </w:r>
      <w:r w:rsidR="00F033C2" w:rsidRPr="0017588A">
        <w:rPr>
          <w:rFonts w:ascii="Segoe UI" w:hAnsi="Segoe UI" w:cs="Segoe UI"/>
          <w:color w:val="000000" w:themeColor="text1"/>
        </w:rPr>
        <w:t xml:space="preserve">specifically </w:t>
      </w:r>
      <w:r w:rsidRPr="0017588A">
        <w:rPr>
          <w:rFonts w:ascii="Segoe UI" w:hAnsi="Segoe UI" w:cs="Segoe UI"/>
          <w:color w:val="000000" w:themeColor="text1"/>
        </w:rPr>
        <w:t>at St. Christopher’s this evening</w:t>
      </w:r>
      <w:r w:rsidR="00F033C2" w:rsidRPr="0017588A">
        <w:rPr>
          <w:rFonts w:ascii="Segoe UI" w:hAnsi="Segoe UI" w:cs="Segoe UI"/>
          <w:color w:val="000000" w:themeColor="text1"/>
        </w:rPr>
        <w:t xml:space="preserve">, but also here this morning. </w:t>
      </w:r>
      <w:r w:rsidRPr="0017588A">
        <w:rPr>
          <w:rFonts w:ascii="Segoe UI" w:hAnsi="Segoe UI" w:cs="Segoe UI"/>
          <w:color w:val="000000" w:themeColor="text1"/>
        </w:rPr>
        <w:t xml:space="preserve">But what is </w:t>
      </w:r>
      <w:proofErr w:type="spellStart"/>
      <w:r w:rsidRPr="0017588A">
        <w:rPr>
          <w:rFonts w:ascii="Segoe UI" w:hAnsi="Segoe UI" w:cs="Segoe UI"/>
          <w:color w:val="000000" w:themeColor="text1"/>
        </w:rPr>
        <w:t>Candlemass</w:t>
      </w:r>
      <w:proofErr w:type="spellEnd"/>
      <w:r w:rsidRPr="0017588A">
        <w:rPr>
          <w:rFonts w:ascii="Segoe UI" w:hAnsi="Segoe UI" w:cs="Segoe UI"/>
          <w:color w:val="000000" w:themeColor="text1"/>
        </w:rPr>
        <w:t>?</w:t>
      </w:r>
    </w:p>
    <w:p w14:paraId="40BD3865" w14:textId="32CD32BF" w:rsidR="00D508F9" w:rsidRDefault="00E41117" w:rsidP="00F9139F">
      <w:pPr>
        <w:pStyle w:val="NormalWeb"/>
        <w:shd w:val="clear" w:color="auto" w:fill="FFFFFF"/>
        <w:spacing w:line="408" w:lineRule="atLeast"/>
        <w:rPr>
          <w:rFonts w:ascii="Segoe UI" w:hAnsi="Segoe UI" w:cs="Segoe UI"/>
          <w:color w:val="000000" w:themeColor="text1"/>
        </w:rPr>
      </w:pPr>
      <w:r w:rsidRPr="0017588A">
        <w:rPr>
          <w:rFonts w:ascii="Segoe UI" w:hAnsi="Segoe UI" w:cs="Segoe UI"/>
          <w:color w:val="000000" w:themeColor="text1"/>
        </w:rPr>
        <w:t>As we’ve just heard it’s about the presentation of Jesus in the temple and marks the end of the Christmas and Epiphany seasons.</w:t>
      </w:r>
      <w:r w:rsidR="00E07C15">
        <w:rPr>
          <w:rFonts w:ascii="Segoe UI" w:hAnsi="Segoe UI" w:cs="Segoe UI"/>
          <w:color w:val="000000" w:themeColor="text1"/>
        </w:rPr>
        <w:t xml:space="preserve"> </w:t>
      </w:r>
      <w:r w:rsidR="007830FD">
        <w:rPr>
          <w:rFonts w:ascii="Segoe UI" w:hAnsi="Segoe UI" w:cs="Segoe UI"/>
          <w:color w:val="000000" w:themeColor="text1"/>
        </w:rPr>
        <w:t>This is the pivot point</w:t>
      </w:r>
      <w:r w:rsidR="00874A7E">
        <w:rPr>
          <w:rFonts w:ascii="Segoe UI" w:hAnsi="Segoe UI" w:cs="Segoe UI"/>
          <w:color w:val="000000" w:themeColor="text1"/>
        </w:rPr>
        <w:t xml:space="preserve">, for the last few weeks we’ve been looking back, celebrating the receipt of the wondrous gift, but now we look forward towards lent and Easter. </w:t>
      </w:r>
    </w:p>
    <w:p w14:paraId="417FF401" w14:textId="471C167D" w:rsidR="00E41117" w:rsidRPr="0017588A" w:rsidRDefault="00E41117" w:rsidP="00F9139F">
      <w:pPr>
        <w:pStyle w:val="NormalWeb"/>
        <w:shd w:val="clear" w:color="auto" w:fill="FFFFFF"/>
        <w:spacing w:line="408" w:lineRule="atLeast"/>
        <w:rPr>
          <w:rFonts w:ascii="Segoe UI" w:hAnsi="Segoe UI" w:cs="Segoe UI"/>
          <w:color w:val="000000" w:themeColor="text1"/>
        </w:rPr>
      </w:pPr>
      <w:r w:rsidRPr="0017588A">
        <w:rPr>
          <w:rFonts w:ascii="Segoe UI" w:hAnsi="Segoe UI" w:cs="Segoe UI"/>
          <w:color w:val="000000" w:themeColor="text1"/>
        </w:rPr>
        <w:t xml:space="preserve">The first hint that Jesus was to be the ‘light of the world’ for all peoples comes from the visit of the three wise men, the Magi. These travelers who had seen the star rising in the East were the first gentile worshippers of Christ. Fast forward to the presentation of Jesus in the temple and Simeon </w:t>
      </w:r>
      <w:proofErr w:type="spellStart"/>
      <w:r w:rsidR="00E07C15">
        <w:rPr>
          <w:rFonts w:ascii="Segoe UI" w:hAnsi="Segoe UI" w:cs="Segoe UI"/>
          <w:color w:val="000000" w:themeColor="text1"/>
        </w:rPr>
        <w:t>recognises</w:t>
      </w:r>
      <w:proofErr w:type="spellEnd"/>
      <w:r w:rsidRPr="0017588A">
        <w:rPr>
          <w:rFonts w:ascii="Segoe UI" w:hAnsi="Segoe UI" w:cs="Segoe UI"/>
          <w:color w:val="000000" w:themeColor="text1"/>
        </w:rPr>
        <w:t xml:space="preserve"> </w:t>
      </w:r>
      <w:r w:rsidR="00E07C15">
        <w:rPr>
          <w:rFonts w:ascii="Segoe UI" w:hAnsi="Segoe UI" w:cs="Segoe UI"/>
          <w:color w:val="000000" w:themeColor="text1"/>
        </w:rPr>
        <w:t xml:space="preserve">who Jesus is and </w:t>
      </w:r>
      <w:r w:rsidRPr="0017588A">
        <w:rPr>
          <w:rFonts w:ascii="Segoe UI" w:hAnsi="Segoe UI" w:cs="Segoe UI"/>
          <w:color w:val="000000" w:themeColor="text1"/>
        </w:rPr>
        <w:t xml:space="preserve">that </w:t>
      </w:r>
      <w:r w:rsidR="00E07C15">
        <w:rPr>
          <w:rFonts w:ascii="Segoe UI" w:hAnsi="Segoe UI" w:cs="Segoe UI"/>
          <w:color w:val="000000" w:themeColor="text1"/>
        </w:rPr>
        <w:t>he</w:t>
      </w:r>
      <w:r w:rsidRPr="0017588A">
        <w:rPr>
          <w:rFonts w:ascii="Segoe UI" w:hAnsi="Segoe UI" w:cs="Segoe UI"/>
          <w:color w:val="000000" w:themeColor="text1"/>
        </w:rPr>
        <w:t xml:space="preserve"> is for all peoples.</w:t>
      </w:r>
      <w:r w:rsidR="00E07C15">
        <w:rPr>
          <w:rFonts w:ascii="Segoe UI" w:hAnsi="Segoe UI" w:cs="Segoe UI"/>
          <w:color w:val="000000" w:themeColor="text1"/>
        </w:rPr>
        <w:t xml:space="preserve"> A recognition that </w:t>
      </w:r>
      <w:r w:rsidR="007A2C8D">
        <w:rPr>
          <w:rFonts w:ascii="Segoe UI" w:hAnsi="Segoe UI" w:cs="Segoe UI"/>
          <w:color w:val="000000" w:themeColor="text1"/>
        </w:rPr>
        <w:t>would not become public until</w:t>
      </w:r>
      <w:r w:rsidR="00E07C15">
        <w:rPr>
          <w:rFonts w:ascii="Segoe UI" w:hAnsi="Segoe UI" w:cs="Segoe UI"/>
          <w:color w:val="000000" w:themeColor="text1"/>
        </w:rPr>
        <w:t xml:space="preserve"> Jesus’ baptism. </w:t>
      </w:r>
    </w:p>
    <w:p w14:paraId="486E6B61" w14:textId="55EA2801" w:rsidR="00E41117" w:rsidRDefault="00D508F9" w:rsidP="00D508F9">
      <w:pPr>
        <w:pStyle w:val="line"/>
        <w:shd w:val="clear" w:color="auto" w:fill="FFFFFF"/>
        <w:spacing w:before="0" w:beforeAutospacing="0" w:after="0" w:afterAutospacing="0" w:line="408" w:lineRule="atLeast"/>
        <w:rPr>
          <w:rFonts w:ascii="Segoe UI" w:hAnsi="Segoe UI" w:cs="Segoe UI"/>
          <w:color w:val="000000" w:themeColor="text1"/>
        </w:rPr>
      </w:pPr>
      <w:r w:rsidRPr="0017588A">
        <w:rPr>
          <w:rFonts w:ascii="Segoe UI" w:hAnsi="Segoe UI" w:cs="Segoe UI"/>
          <w:color w:val="000000" w:themeColor="text1"/>
        </w:rPr>
        <w:t>But</w:t>
      </w:r>
      <w:r w:rsidR="00E41117" w:rsidRPr="0017588A">
        <w:rPr>
          <w:rFonts w:ascii="Segoe UI" w:hAnsi="Segoe UI" w:cs="Segoe UI"/>
          <w:color w:val="000000" w:themeColor="text1"/>
        </w:rPr>
        <w:t xml:space="preserve"> why </w:t>
      </w:r>
      <w:proofErr w:type="spellStart"/>
      <w:r w:rsidR="00E41117" w:rsidRPr="0017588A">
        <w:rPr>
          <w:rFonts w:ascii="Segoe UI" w:hAnsi="Segoe UI" w:cs="Segoe UI"/>
          <w:color w:val="000000" w:themeColor="text1"/>
        </w:rPr>
        <w:t>candlemass</w:t>
      </w:r>
      <w:proofErr w:type="spellEnd"/>
      <w:r w:rsidR="00E41117" w:rsidRPr="0017588A">
        <w:rPr>
          <w:rFonts w:ascii="Segoe UI" w:hAnsi="Segoe UI" w:cs="Segoe UI"/>
          <w:color w:val="000000" w:themeColor="text1"/>
        </w:rPr>
        <w:t>?</w:t>
      </w:r>
    </w:p>
    <w:p w14:paraId="78D929F0" w14:textId="77777777" w:rsidR="00D508F9" w:rsidRPr="0017588A" w:rsidRDefault="00D508F9" w:rsidP="00D508F9">
      <w:pPr>
        <w:pStyle w:val="line"/>
        <w:shd w:val="clear" w:color="auto" w:fill="FFFFFF"/>
        <w:spacing w:before="0" w:beforeAutospacing="0" w:after="0" w:afterAutospacing="0" w:line="408" w:lineRule="atLeast"/>
        <w:rPr>
          <w:rFonts w:ascii="Segoe UI" w:hAnsi="Segoe UI" w:cs="Segoe UI"/>
          <w:color w:val="000000" w:themeColor="text1"/>
        </w:rPr>
      </w:pPr>
    </w:p>
    <w:p w14:paraId="405CA8CC" w14:textId="2A0471B7" w:rsidR="0017588A" w:rsidRPr="0017588A" w:rsidRDefault="00E41117" w:rsidP="00D508F9">
      <w:pPr>
        <w:spacing w:line="360" w:lineRule="auto"/>
        <w:rPr>
          <w:rFonts w:ascii="Segoe UI" w:hAnsi="Segoe UI" w:cs="Segoe UI"/>
          <w:color w:val="000000" w:themeColor="text1"/>
        </w:rPr>
      </w:pPr>
      <w:r w:rsidRPr="0017588A">
        <w:rPr>
          <w:rFonts w:ascii="Segoe UI" w:hAnsi="Segoe UI" w:cs="Segoe UI"/>
          <w:color w:val="000000" w:themeColor="text1"/>
        </w:rPr>
        <w:t>Because Simeon said his prayer whist holding Jesus in his arms.</w:t>
      </w:r>
      <w:r w:rsidR="0029322C" w:rsidRPr="0017588A">
        <w:rPr>
          <w:rFonts w:ascii="Segoe UI" w:hAnsi="Segoe UI" w:cs="Segoe UI"/>
          <w:color w:val="000000" w:themeColor="text1"/>
        </w:rPr>
        <w:t xml:space="preserve"> </w:t>
      </w:r>
      <w:r w:rsidRPr="0017588A">
        <w:rPr>
          <w:rFonts w:ascii="Segoe UI" w:hAnsi="Segoe UI" w:cs="Segoe UI"/>
          <w:color w:val="000000" w:themeColor="text1"/>
        </w:rPr>
        <w:t xml:space="preserve">Simeon </w:t>
      </w:r>
      <w:r w:rsidR="00F033C2" w:rsidRPr="0017588A">
        <w:rPr>
          <w:rFonts w:ascii="Segoe UI" w:hAnsi="Segoe UI" w:cs="Segoe UI"/>
          <w:color w:val="000000" w:themeColor="text1"/>
        </w:rPr>
        <w:t>recognized in the child</w:t>
      </w:r>
      <w:r w:rsidRPr="0017588A">
        <w:rPr>
          <w:rFonts w:ascii="Segoe UI" w:hAnsi="Segoe UI" w:cs="Segoe UI"/>
          <w:color w:val="000000" w:themeColor="text1"/>
        </w:rPr>
        <w:t xml:space="preserve"> </w:t>
      </w:r>
      <w:r w:rsidR="0029322C" w:rsidRPr="0017588A">
        <w:rPr>
          <w:rFonts w:ascii="Segoe UI" w:hAnsi="Segoe UI" w:cs="Segoe UI"/>
          <w:color w:val="000000" w:themeColor="text1"/>
        </w:rPr>
        <w:t>‘</w:t>
      </w:r>
      <w:r w:rsidRPr="0017588A">
        <w:rPr>
          <w:rFonts w:ascii="Segoe UI" w:hAnsi="Segoe UI" w:cs="Segoe UI"/>
          <w:color w:val="000000" w:themeColor="text1"/>
        </w:rPr>
        <w:t>the light to enlighten the nations.</w:t>
      </w:r>
      <w:r w:rsidR="0029322C" w:rsidRPr="0017588A">
        <w:rPr>
          <w:rFonts w:ascii="Segoe UI" w:hAnsi="Segoe UI" w:cs="Segoe UI"/>
          <w:color w:val="000000" w:themeColor="text1"/>
        </w:rPr>
        <w:t>’</w:t>
      </w:r>
      <w:r w:rsidRPr="0017588A">
        <w:rPr>
          <w:rFonts w:ascii="Segoe UI" w:hAnsi="Segoe UI" w:cs="Segoe UI"/>
          <w:color w:val="000000" w:themeColor="text1"/>
        </w:rPr>
        <w:t xml:space="preserve"> So</w:t>
      </w:r>
      <w:r w:rsidR="0029322C" w:rsidRPr="0017588A">
        <w:rPr>
          <w:rFonts w:ascii="Segoe UI" w:hAnsi="Segoe UI" w:cs="Segoe UI"/>
          <w:color w:val="000000" w:themeColor="text1"/>
        </w:rPr>
        <w:t>,</w:t>
      </w:r>
      <w:r w:rsidRPr="0017588A">
        <w:rPr>
          <w:rFonts w:ascii="Segoe UI" w:hAnsi="Segoe UI" w:cs="Segoe UI"/>
          <w:color w:val="000000" w:themeColor="text1"/>
        </w:rPr>
        <w:t xml:space="preserve"> candle mass or candle service is when we all hold a candle to </w:t>
      </w:r>
      <w:r w:rsidRPr="0017588A">
        <w:rPr>
          <w:rFonts w:ascii="Segoe UI" w:hAnsi="Segoe UI" w:cs="Segoe UI"/>
          <w:color w:val="000000" w:themeColor="text1"/>
        </w:rPr>
        <w:t xml:space="preserve">symbolize </w:t>
      </w:r>
      <w:r w:rsidR="0029322C" w:rsidRPr="0017588A">
        <w:rPr>
          <w:rFonts w:ascii="Segoe UI" w:hAnsi="Segoe UI" w:cs="Segoe UI"/>
          <w:color w:val="000000" w:themeColor="text1"/>
        </w:rPr>
        <w:t>Christ, the</w:t>
      </w:r>
      <w:r w:rsidRPr="0017588A">
        <w:rPr>
          <w:rFonts w:ascii="Segoe UI" w:hAnsi="Segoe UI" w:cs="Segoe UI"/>
          <w:color w:val="000000" w:themeColor="text1"/>
        </w:rPr>
        <w:t xml:space="preserve"> light of the world</w:t>
      </w:r>
      <w:r w:rsidR="002774CD">
        <w:rPr>
          <w:rFonts w:ascii="Segoe UI" w:hAnsi="Segoe UI" w:cs="Segoe UI"/>
          <w:color w:val="000000" w:themeColor="text1"/>
        </w:rPr>
        <w:t>,</w:t>
      </w:r>
      <w:r w:rsidRPr="0017588A">
        <w:rPr>
          <w:rFonts w:ascii="Segoe UI" w:hAnsi="Segoe UI" w:cs="Segoe UI"/>
          <w:color w:val="000000" w:themeColor="text1"/>
        </w:rPr>
        <w:t xml:space="preserve"> coming into the world and defeating </w:t>
      </w:r>
      <w:r w:rsidRPr="00686ADF">
        <w:rPr>
          <w:rFonts w:ascii="Segoe UI" w:hAnsi="Segoe UI" w:cs="Segoe UI"/>
          <w:color w:val="000000" w:themeColor="text1"/>
          <w:u w:val="single"/>
        </w:rPr>
        <w:t xml:space="preserve">all </w:t>
      </w:r>
      <w:r w:rsidRPr="0017588A">
        <w:rPr>
          <w:rFonts w:ascii="Segoe UI" w:hAnsi="Segoe UI" w:cs="Segoe UI"/>
          <w:color w:val="000000" w:themeColor="text1"/>
        </w:rPr>
        <w:t>the powers of darknes</w:t>
      </w:r>
      <w:r w:rsidR="00D508F9">
        <w:rPr>
          <w:rFonts w:ascii="Segoe UI" w:hAnsi="Segoe UI" w:cs="Segoe UI"/>
          <w:color w:val="000000" w:themeColor="text1"/>
        </w:rPr>
        <w:t>s.</w:t>
      </w:r>
    </w:p>
    <w:p w14:paraId="3DC465B6" w14:textId="5F118755" w:rsidR="00F033C2" w:rsidRPr="0017588A" w:rsidRDefault="00F033C2" w:rsidP="00F9139F">
      <w:pPr>
        <w:pStyle w:val="NormalWeb"/>
        <w:shd w:val="clear" w:color="auto" w:fill="FFFFFF"/>
        <w:spacing w:line="408" w:lineRule="atLeast"/>
        <w:rPr>
          <w:rFonts w:ascii="Segoe UI" w:hAnsi="Segoe UI" w:cs="Segoe UI"/>
          <w:color w:val="000000" w:themeColor="text1"/>
        </w:rPr>
      </w:pPr>
      <w:r w:rsidRPr="0017588A">
        <w:rPr>
          <w:rFonts w:ascii="Segoe UI" w:hAnsi="Segoe UI" w:cs="Segoe UI"/>
          <w:color w:val="000000" w:themeColor="text1"/>
        </w:rPr>
        <w:t xml:space="preserve">As Jesus said, ‘I am the light of the world. Whoever follows me will never walk in darkness, but will have the light of life.’ </w:t>
      </w:r>
    </w:p>
    <w:p w14:paraId="2A99945D" w14:textId="343B4ED2" w:rsidR="00D508F9" w:rsidRDefault="007A2C8D" w:rsidP="00F9139F">
      <w:pPr>
        <w:pStyle w:val="NormalWeb"/>
        <w:shd w:val="clear" w:color="auto" w:fill="FFFFFF"/>
        <w:spacing w:line="408" w:lineRule="atLeast"/>
        <w:rPr>
          <w:rFonts w:ascii="Segoe UI" w:hAnsi="Segoe UI" w:cs="Segoe UI"/>
          <w:color w:val="000000" w:themeColor="text1"/>
        </w:rPr>
      </w:pPr>
      <w:r>
        <w:rPr>
          <w:rFonts w:ascii="Segoe UI" w:hAnsi="Segoe UI" w:cs="Segoe UI"/>
          <w:color w:val="000000" w:themeColor="text1"/>
        </w:rPr>
        <w:t>Th</w:t>
      </w:r>
      <w:r w:rsidR="00541A98">
        <w:rPr>
          <w:rFonts w:ascii="Segoe UI" w:hAnsi="Segoe UI" w:cs="Segoe UI"/>
          <w:color w:val="000000" w:themeColor="text1"/>
        </w:rPr>
        <w:t xml:space="preserve">e </w:t>
      </w:r>
      <w:r w:rsidR="00E41117" w:rsidRPr="0017588A">
        <w:rPr>
          <w:rFonts w:ascii="Segoe UI" w:hAnsi="Segoe UI" w:cs="Segoe UI"/>
          <w:color w:val="000000" w:themeColor="text1"/>
        </w:rPr>
        <w:t xml:space="preserve">candle that we will hold this evening is </w:t>
      </w:r>
      <w:r w:rsidR="00541A98">
        <w:rPr>
          <w:rFonts w:ascii="Segoe UI" w:hAnsi="Segoe UI" w:cs="Segoe UI"/>
          <w:color w:val="000000" w:themeColor="text1"/>
        </w:rPr>
        <w:t xml:space="preserve">a symbol of that light. </w:t>
      </w:r>
      <w:r w:rsidR="00E41117" w:rsidRPr="0017588A">
        <w:rPr>
          <w:rFonts w:ascii="Segoe UI" w:hAnsi="Segoe UI" w:cs="Segoe UI"/>
          <w:color w:val="000000" w:themeColor="text1"/>
        </w:rPr>
        <w:t>Just to give a bit of historical context, 1</w:t>
      </w:r>
      <w:r w:rsidR="00F033C2" w:rsidRPr="0017588A">
        <w:rPr>
          <w:rFonts w:ascii="Segoe UI" w:hAnsi="Segoe UI" w:cs="Segoe UI"/>
          <w:color w:val="000000" w:themeColor="text1"/>
        </w:rPr>
        <w:t>0</w:t>
      </w:r>
      <w:r w:rsidR="00E41117" w:rsidRPr="0017588A">
        <w:rPr>
          <w:rFonts w:ascii="Segoe UI" w:hAnsi="Segoe UI" w:cs="Segoe UI"/>
          <w:color w:val="000000" w:themeColor="text1"/>
        </w:rPr>
        <w:t xml:space="preserve">00 years ago Abbot </w:t>
      </w:r>
      <w:proofErr w:type="spellStart"/>
      <w:r w:rsidR="00E41117" w:rsidRPr="0017588A">
        <w:rPr>
          <w:rFonts w:ascii="Segoe UI" w:hAnsi="Segoe UI" w:cs="Segoe UI"/>
          <w:color w:val="000000" w:themeColor="text1"/>
        </w:rPr>
        <w:t>Geurric</w:t>
      </w:r>
      <w:proofErr w:type="spellEnd"/>
      <w:r w:rsidR="00E41117" w:rsidRPr="0017588A">
        <w:rPr>
          <w:rFonts w:ascii="Segoe UI" w:hAnsi="Segoe UI" w:cs="Segoe UI"/>
          <w:color w:val="000000" w:themeColor="text1"/>
        </w:rPr>
        <w:t xml:space="preserve"> of </w:t>
      </w:r>
      <w:proofErr w:type="spellStart"/>
      <w:r w:rsidR="00E41117" w:rsidRPr="0017588A">
        <w:rPr>
          <w:rFonts w:ascii="Segoe UI" w:hAnsi="Segoe UI" w:cs="Segoe UI"/>
          <w:color w:val="000000" w:themeColor="text1"/>
        </w:rPr>
        <w:t>Igny</w:t>
      </w:r>
      <w:proofErr w:type="spellEnd"/>
      <w:r w:rsidR="00E41117" w:rsidRPr="0017588A">
        <w:rPr>
          <w:rFonts w:ascii="Segoe UI" w:hAnsi="Segoe UI" w:cs="Segoe UI"/>
          <w:color w:val="000000" w:themeColor="text1"/>
        </w:rPr>
        <w:t xml:space="preserve"> had this to say, “behold then, as Simeon held the candle for the world, so you should hold your candle and come to Him enlightened, that you do not so much </w:t>
      </w:r>
      <w:r w:rsidR="00686ADF">
        <w:rPr>
          <w:rFonts w:ascii="Segoe UI" w:hAnsi="Segoe UI" w:cs="Segoe UI"/>
          <w:color w:val="000000" w:themeColor="text1"/>
        </w:rPr>
        <w:t>hold</w:t>
      </w:r>
      <w:r w:rsidR="00E41117" w:rsidRPr="0017588A">
        <w:rPr>
          <w:rFonts w:ascii="Segoe UI" w:hAnsi="Segoe UI" w:cs="Segoe UI"/>
          <w:color w:val="000000" w:themeColor="text1"/>
        </w:rPr>
        <w:t xml:space="preserve"> </w:t>
      </w:r>
      <w:proofErr w:type="spellStart"/>
      <w:r w:rsidR="00874A7E">
        <w:rPr>
          <w:rFonts w:ascii="Segoe UI" w:hAnsi="Segoe UI" w:cs="Segoe UI"/>
          <w:color w:val="000000" w:themeColor="text1"/>
        </w:rPr>
        <w:t>candles</w:t>
      </w:r>
      <w:r w:rsidR="00E41117" w:rsidRPr="0017588A">
        <w:rPr>
          <w:rFonts w:ascii="Segoe UI" w:hAnsi="Segoe UI" w:cs="Segoe UI"/>
          <w:color w:val="000000" w:themeColor="text1"/>
        </w:rPr>
        <w:t>s</w:t>
      </w:r>
      <w:proofErr w:type="spellEnd"/>
      <w:r w:rsidR="00E41117" w:rsidRPr="0017588A">
        <w:rPr>
          <w:rFonts w:ascii="Segoe UI" w:hAnsi="Segoe UI" w:cs="Segoe UI"/>
          <w:color w:val="000000" w:themeColor="text1"/>
        </w:rPr>
        <w:t xml:space="preserve">, as become </w:t>
      </w:r>
      <w:proofErr w:type="spellStart"/>
      <w:r w:rsidR="00874A7E">
        <w:rPr>
          <w:rFonts w:ascii="Segoe UI" w:hAnsi="Segoe UI" w:cs="Segoe UI"/>
          <w:color w:val="000000" w:themeColor="text1"/>
        </w:rPr>
        <w:t>candles</w:t>
      </w:r>
      <w:r w:rsidR="00D508F9">
        <w:rPr>
          <w:rFonts w:ascii="Segoe UI" w:hAnsi="Segoe UI" w:cs="Segoe UI"/>
          <w:color w:val="000000" w:themeColor="text1"/>
        </w:rPr>
        <w:t>s</w:t>
      </w:r>
      <w:proofErr w:type="spellEnd"/>
      <w:r w:rsidR="00E41117" w:rsidRPr="0017588A">
        <w:rPr>
          <w:rFonts w:ascii="Segoe UI" w:hAnsi="Segoe UI" w:cs="Segoe UI"/>
          <w:color w:val="000000" w:themeColor="text1"/>
        </w:rPr>
        <w:t xml:space="preserve">, shining within yourselves and radiating light to your </w:t>
      </w:r>
      <w:proofErr w:type="spellStart"/>
      <w:r w:rsidR="00E41117" w:rsidRPr="0017588A">
        <w:rPr>
          <w:rFonts w:ascii="Segoe UI" w:hAnsi="Segoe UI" w:cs="Segoe UI"/>
          <w:color w:val="000000" w:themeColor="text1"/>
        </w:rPr>
        <w:t>neighbours</w:t>
      </w:r>
      <w:proofErr w:type="spellEnd"/>
      <w:r w:rsidR="007267B8" w:rsidRPr="0017588A">
        <w:rPr>
          <w:rFonts w:ascii="Segoe UI" w:hAnsi="Segoe UI" w:cs="Segoe UI"/>
          <w:color w:val="000000" w:themeColor="text1"/>
        </w:rPr>
        <w:t>.</w:t>
      </w:r>
      <w:r w:rsidR="00E41117" w:rsidRPr="0017588A">
        <w:rPr>
          <w:rFonts w:ascii="Segoe UI" w:hAnsi="Segoe UI" w:cs="Segoe UI"/>
          <w:color w:val="000000" w:themeColor="text1"/>
        </w:rPr>
        <w:t>’</w:t>
      </w:r>
      <w:r w:rsidR="00F033C2" w:rsidRPr="0017588A">
        <w:rPr>
          <w:rFonts w:ascii="Segoe UI" w:hAnsi="Segoe UI" w:cs="Segoe UI"/>
          <w:color w:val="000000" w:themeColor="text1"/>
        </w:rPr>
        <w:t xml:space="preserve"> </w:t>
      </w:r>
    </w:p>
    <w:p w14:paraId="4809A948" w14:textId="0158F0A4" w:rsidR="00D508F9" w:rsidRDefault="00D508F9" w:rsidP="00F9139F">
      <w:pPr>
        <w:pStyle w:val="NormalWeb"/>
        <w:shd w:val="clear" w:color="auto" w:fill="FFFFFF"/>
        <w:spacing w:line="408" w:lineRule="atLeast"/>
        <w:rPr>
          <w:rFonts w:ascii="Segoe UI" w:hAnsi="Segoe UI" w:cs="Segoe UI"/>
          <w:color w:val="000000" w:themeColor="text1"/>
        </w:rPr>
      </w:pPr>
      <w:r>
        <w:rPr>
          <w:rFonts w:ascii="Segoe UI" w:hAnsi="Segoe UI" w:cs="Segoe UI"/>
          <w:color w:val="000000" w:themeColor="text1"/>
        </w:rPr>
        <w:t xml:space="preserve">Become </w:t>
      </w:r>
      <w:r w:rsidR="00874A7E">
        <w:rPr>
          <w:rFonts w:ascii="Segoe UI" w:hAnsi="Segoe UI" w:cs="Segoe UI"/>
          <w:color w:val="000000" w:themeColor="text1"/>
        </w:rPr>
        <w:t>candles</w:t>
      </w:r>
      <w:r>
        <w:rPr>
          <w:rFonts w:ascii="Segoe UI" w:hAnsi="Segoe UI" w:cs="Segoe UI"/>
          <w:color w:val="000000" w:themeColor="text1"/>
        </w:rPr>
        <w:t xml:space="preserve"> </w:t>
      </w:r>
      <w:r w:rsidR="002774CD">
        <w:rPr>
          <w:rFonts w:ascii="Segoe UI" w:hAnsi="Segoe UI" w:cs="Segoe UI"/>
          <w:color w:val="000000" w:themeColor="text1"/>
        </w:rPr>
        <w:t>shining within oursel</w:t>
      </w:r>
      <w:r w:rsidR="003F4C1F">
        <w:rPr>
          <w:rFonts w:ascii="Segoe UI" w:hAnsi="Segoe UI" w:cs="Segoe UI"/>
          <w:color w:val="000000" w:themeColor="text1"/>
        </w:rPr>
        <w:t>ves</w:t>
      </w:r>
      <w:r w:rsidR="00874A7E">
        <w:rPr>
          <w:rFonts w:ascii="Segoe UI" w:hAnsi="Segoe UI" w:cs="Segoe UI"/>
          <w:color w:val="000000" w:themeColor="text1"/>
        </w:rPr>
        <w:t>,</w:t>
      </w:r>
      <w:r w:rsidR="002774CD">
        <w:rPr>
          <w:rFonts w:ascii="Segoe UI" w:hAnsi="Segoe UI" w:cs="Segoe UI"/>
          <w:color w:val="000000" w:themeColor="text1"/>
        </w:rPr>
        <w:t xml:space="preserve"> </w:t>
      </w:r>
      <w:r w:rsidR="007A2C8D">
        <w:rPr>
          <w:rFonts w:ascii="Segoe UI" w:hAnsi="Segoe UI" w:cs="Segoe UI"/>
          <w:color w:val="000000" w:themeColor="text1"/>
        </w:rPr>
        <w:t>radiate</w:t>
      </w:r>
      <w:r w:rsidR="00686ADF">
        <w:rPr>
          <w:rFonts w:ascii="Segoe UI" w:hAnsi="Segoe UI" w:cs="Segoe UI"/>
          <w:color w:val="000000" w:themeColor="text1"/>
        </w:rPr>
        <w:t xml:space="preserve"> light</w:t>
      </w:r>
      <w:r w:rsidR="007A2C8D">
        <w:rPr>
          <w:rFonts w:ascii="Segoe UI" w:hAnsi="Segoe UI" w:cs="Segoe UI"/>
          <w:color w:val="000000" w:themeColor="text1"/>
        </w:rPr>
        <w:t xml:space="preserve"> to </w:t>
      </w:r>
      <w:r>
        <w:rPr>
          <w:rFonts w:ascii="Segoe UI" w:hAnsi="Segoe UI" w:cs="Segoe UI"/>
          <w:color w:val="000000" w:themeColor="text1"/>
        </w:rPr>
        <w:t xml:space="preserve">our </w:t>
      </w:r>
      <w:proofErr w:type="spellStart"/>
      <w:r>
        <w:rPr>
          <w:rFonts w:ascii="Segoe UI" w:hAnsi="Segoe UI" w:cs="Segoe UI"/>
          <w:color w:val="000000" w:themeColor="text1"/>
        </w:rPr>
        <w:t>neighb</w:t>
      </w:r>
      <w:r w:rsidR="00571F6D">
        <w:rPr>
          <w:rFonts w:ascii="Segoe UI" w:hAnsi="Segoe UI" w:cs="Segoe UI"/>
          <w:color w:val="000000" w:themeColor="text1"/>
        </w:rPr>
        <w:t>o</w:t>
      </w:r>
      <w:r>
        <w:rPr>
          <w:rFonts w:ascii="Segoe UI" w:hAnsi="Segoe UI" w:cs="Segoe UI"/>
          <w:color w:val="000000" w:themeColor="text1"/>
        </w:rPr>
        <w:t>urs</w:t>
      </w:r>
      <w:proofErr w:type="spellEnd"/>
      <w:r>
        <w:rPr>
          <w:rFonts w:ascii="Segoe UI" w:hAnsi="Segoe UI" w:cs="Segoe UI"/>
          <w:color w:val="000000" w:themeColor="text1"/>
        </w:rPr>
        <w:t>, sounds great</w:t>
      </w:r>
      <w:r w:rsidR="002774CD">
        <w:rPr>
          <w:rFonts w:ascii="Segoe UI" w:hAnsi="Segoe UI" w:cs="Segoe UI"/>
          <w:color w:val="000000" w:themeColor="text1"/>
        </w:rPr>
        <w:t>,</w:t>
      </w:r>
      <w:r>
        <w:rPr>
          <w:rFonts w:ascii="Segoe UI" w:hAnsi="Segoe UI" w:cs="Segoe UI"/>
          <w:color w:val="000000" w:themeColor="text1"/>
        </w:rPr>
        <w:t xml:space="preserve"> but how exactly?</w:t>
      </w:r>
    </w:p>
    <w:p w14:paraId="5E8ACC0E" w14:textId="34E562FC" w:rsidR="00874A7E" w:rsidRDefault="00D508F9" w:rsidP="00F9139F">
      <w:pPr>
        <w:pStyle w:val="NormalWeb"/>
        <w:shd w:val="clear" w:color="auto" w:fill="FFFFFF"/>
        <w:spacing w:line="408" w:lineRule="atLeast"/>
        <w:rPr>
          <w:rFonts w:ascii="Segoe UI" w:hAnsi="Segoe UI" w:cs="Segoe UI"/>
          <w:color w:val="000000" w:themeColor="text1"/>
        </w:rPr>
      </w:pPr>
      <w:r>
        <w:rPr>
          <w:rFonts w:ascii="Segoe UI" w:hAnsi="Segoe UI" w:cs="Segoe UI"/>
          <w:color w:val="000000" w:themeColor="text1"/>
        </w:rPr>
        <w:t xml:space="preserve">In 18 </w:t>
      </w:r>
      <w:proofErr w:type="spellStart"/>
      <w:proofErr w:type="gramStart"/>
      <w:r>
        <w:rPr>
          <w:rFonts w:ascii="Segoe UI" w:hAnsi="Segoe UI" w:cs="Segoe UI"/>
          <w:color w:val="000000" w:themeColor="text1"/>
        </w:rPr>
        <w:t>days</w:t>
      </w:r>
      <w:proofErr w:type="gramEnd"/>
      <w:r>
        <w:rPr>
          <w:rFonts w:ascii="Segoe UI" w:hAnsi="Segoe UI" w:cs="Segoe UI"/>
          <w:color w:val="000000" w:themeColor="text1"/>
        </w:rPr>
        <w:t xml:space="preserve"> time</w:t>
      </w:r>
      <w:proofErr w:type="spellEnd"/>
      <w:r>
        <w:rPr>
          <w:rFonts w:ascii="Segoe UI" w:hAnsi="Segoe UI" w:cs="Segoe UI"/>
          <w:color w:val="000000" w:themeColor="text1"/>
        </w:rPr>
        <w:t xml:space="preserve"> we will arrive at Ash Wednesday.</w:t>
      </w:r>
      <w:r w:rsidR="00541A98">
        <w:rPr>
          <w:rFonts w:ascii="Segoe UI" w:hAnsi="Segoe UI" w:cs="Segoe UI"/>
          <w:color w:val="000000" w:themeColor="text1"/>
        </w:rPr>
        <w:t xml:space="preserve"> </w:t>
      </w:r>
      <w:r>
        <w:rPr>
          <w:rFonts w:ascii="Segoe UI" w:hAnsi="Segoe UI" w:cs="Segoe UI"/>
          <w:color w:val="000000" w:themeColor="text1"/>
        </w:rPr>
        <w:t xml:space="preserve">The 40 days of lent remind us of Jesus’ temptation in the wilderness by the devil. Jesus sacrificed himself to </w:t>
      </w:r>
      <w:r w:rsidR="00D279E2">
        <w:rPr>
          <w:rFonts w:ascii="Segoe UI" w:hAnsi="Segoe UI" w:cs="Segoe UI"/>
          <w:color w:val="000000" w:themeColor="text1"/>
        </w:rPr>
        <w:t xml:space="preserve">a </w:t>
      </w:r>
      <w:r>
        <w:rPr>
          <w:rFonts w:ascii="Segoe UI" w:hAnsi="Segoe UI" w:cs="Segoe UI"/>
          <w:color w:val="000000" w:themeColor="text1"/>
        </w:rPr>
        <w:t>period of great tem</w:t>
      </w:r>
      <w:r w:rsidR="00571F6D">
        <w:rPr>
          <w:rFonts w:ascii="Segoe UI" w:hAnsi="Segoe UI" w:cs="Segoe UI"/>
          <w:color w:val="000000" w:themeColor="text1"/>
        </w:rPr>
        <w:t xml:space="preserve">ptation, which he overcame by quoting scripture and by prayer. </w:t>
      </w:r>
    </w:p>
    <w:p w14:paraId="39835E74" w14:textId="3E57ABC6" w:rsidR="00D508F9" w:rsidRDefault="00874A7E" w:rsidP="00F9139F">
      <w:pPr>
        <w:pStyle w:val="NormalWeb"/>
        <w:shd w:val="clear" w:color="auto" w:fill="FFFFFF"/>
        <w:spacing w:line="408" w:lineRule="atLeast"/>
        <w:rPr>
          <w:rFonts w:ascii="Segoe UI" w:hAnsi="Segoe UI" w:cs="Segoe UI"/>
          <w:color w:val="000000" w:themeColor="text1"/>
        </w:rPr>
      </w:pPr>
      <w:r>
        <w:rPr>
          <w:rFonts w:ascii="Segoe UI" w:hAnsi="Segoe UI" w:cs="Segoe UI"/>
          <w:color w:val="000000" w:themeColor="text1"/>
        </w:rPr>
        <w:lastRenderedPageBreak/>
        <w:t>As soon as Jesus had been baptized and anointed by both the Spirit and the Father, He</w:t>
      </w:r>
      <w:r w:rsidR="00571F6D">
        <w:rPr>
          <w:rFonts w:ascii="Segoe UI" w:hAnsi="Segoe UI" w:cs="Segoe UI"/>
          <w:color w:val="000000" w:themeColor="text1"/>
        </w:rPr>
        <w:t xml:space="preserve"> was immediately led away to be tested</w:t>
      </w:r>
      <w:r w:rsidR="002774CD">
        <w:rPr>
          <w:rFonts w:ascii="Segoe UI" w:hAnsi="Segoe UI" w:cs="Segoe UI"/>
          <w:color w:val="000000" w:themeColor="text1"/>
        </w:rPr>
        <w:t>. C</w:t>
      </w:r>
      <w:r w:rsidR="00571F6D">
        <w:rPr>
          <w:rFonts w:ascii="Segoe UI" w:hAnsi="Segoe UI" w:cs="Segoe UI"/>
          <w:color w:val="000000" w:themeColor="text1"/>
        </w:rPr>
        <w:t>ould he resist the great temptations of this world</w:t>
      </w:r>
      <w:r w:rsidR="002774CD">
        <w:rPr>
          <w:rFonts w:ascii="Segoe UI" w:hAnsi="Segoe UI" w:cs="Segoe UI"/>
          <w:color w:val="000000" w:themeColor="text1"/>
        </w:rPr>
        <w:t>?</w:t>
      </w:r>
    </w:p>
    <w:p w14:paraId="2BD00D25" w14:textId="447882F2" w:rsidR="00571F6D" w:rsidRDefault="00571F6D" w:rsidP="00F9139F">
      <w:pPr>
        <w:pStyle w:val="NormalWeb"/>
        <w:shd w:val="clear" w:color="auto" w:fill="FFFFFF"/>
        <w:spacing w:line="408" w:lineRule="atLeast"/>
        <w:rPr>
          <w:rFonts w:ascii="Segoe UI" w:hAnsi="Segoe UI" w:cs="Segoe UI"/>
          <w:color w:val="000000" w:themeColor="text1"/>
        </w:rPr>
      </w:pPr>
      <w:r>
        <w:rPr>
          <w:rFonts w:ascii="Segoe UI" w:hAnsi="Segoe UI" w:cs="Segoe UI"/>
          <w:color w:val="000000" w:themeColor="text1"/>
        </w:rPr>
        <w:t xml:space="preserve">Some of us will emulate this </w:t>
      </w:r>
      <w:r w:rsidR="0060304D">
        <w:rPr>
          <w:rFonts w:ascii="Segoe UI" w:hAnsi="Segoe UI" w:cs="Segoe UI"/>
          <w:color w:val="000000" w:themeColor="text1"/>
        </w:rPr>
        <w:t xml:space="preserve">in lent </w:t>
      </w:r>
      <w:r>
        <w:rPr>
          <w:rFonts w:ascii="Segoe UI" w:hAnsi="Segoe UI" w:cs="Segoe UI"/>
          <w:color w:val="000000" w:themeColor="text1"/>
        </w:rPr>
        <w:t>by giving up</w:t>
      </w:r>
      <w:r w:rsidR="007A2C8D">
        <w:rPr>
          <w:rFonts w:ascii="Segoe UI" w:hAnsi="Segoe UI" w:cs="Segoe UI"/>
          <w:color w:val="000000" w:themeColor="text1"/>
        </w:rPr>
        <w:t xml:space="preserve"> some </w:t>
      </w:r>
      <w:r w:rsidR="00B44707">
        <w:rPr>
          <w:rFonts w:ascii="Segoe UI" w:hAnsi="Segoe UI" w:cs="Segoe UI"/>
          <w:color w:val="000000" w:themeColor="text1"/>
        </w:rPr>
        <w:t xml:space="preserve">of the </w:t>
      </w:r>
      <w:r w:rsidR="00541A98">
        <w:rPr>
          <w:rFonts w:ascii="Segoe UI" w:hAnsi="Segoe UI" w:cs="Segoe UI"/>
          <w:color w:val="000000" w:themeColor="text1"/>
        </w:rPr>
        <w:t xml:space="preserve">smaller </w:t>
      </w:r>
      <w:r w:rsidR="007A2C8D">
        <w:rPr>
          <w:rFonts w:ascii="Segoe UI" w:hAnsi="Segoe UI" w:cs="Segoe UI"/>
          <w:color w:val="000000" w:themeColor="text1"/>
        </w:rPr>
        <w:t>temptations of this world,</w:t>
      </w:r>
      <w:r>
        <w:rPr>
          <w:rFonts w:ascii="Segoe UI" w:hAnsi="Segoe UI" w:cs="Segoe UI"/>
          <w:color w:val="000000" w:themeColor="text1"/>
        </w:rPr>
        <w:t xml:space="preserve"> such as chocolate or alcohol and resist the </w:t>
      </w:r>
      <w:r w:rsidR="007A2C8D">
        <w:rPr>
          <w:rFonts w:ascii="Segoe UI" w:hAnsi="Segoe UI" w:cs="Segoe UI"/>
          <w:color w:val="000000" w:themeColor="text1"/>
        </w:rPr>
        <w:t>urge</w:t>
      </w:r>
      <w:r>
        <w:rPr>
          <w:rFonts w:ascii="Segoe UI" w:hAnsi="Segoe UI" w:cs="Segoe UI"/>
          <w:color w:val="000000" w:themeColor="text1"/>
        </w:rPr>
        <w:t xml:space="preserve"> to indulge until Easter day</w:t>
      </w:r>
      <w:r w:rsidR="007A2C8D">
        <w:rPr>
          <w:rFonts w:ascii="Segoe UI" w:hAnsi="Segoe UI" w:cs="Segoe UI"/>
          <w:color w:val="000000" w:themeColor="text1"/>
        </w:rPr>
        <w:t>. Great for</w:t>
      </w:r>
      <w:r>
        <w:rPr>
          <w:rFonts w:ascii="Segoe UI" w:hAnsi="Segoe UI" w:cs="Segoe UI"/>
          <w:color w:val="000000" w:themeColor="text1"/>
        </w:rPr>
        <w:t xml:space="preserve"> our will power, which is good</w:t>
      </w:r>
      <w:r w:rsidR="00D279E2">
        <w:rPr>
          <w:rFonts w:ascii="Segoe UI" w:hAnsi="Segoe UI" w:cs="Segoe UI"/>
          <w:color w:val="000000" w:themeColor="text1"/>
        </w:rPr>
        <w:t>,</w:t>
      </w:r>
      <w:r>
        <w:rPr>
          <w:rFonts w:ascii="Segoe UI" w:hAnsi="Segoe UI" w:cs="Segoe UI"/>
          <w:color w:val="000000" w:themeColor="text1"/>
        </w:rPr>
        <w:t xml:space="preserve"> but will we</w:t>
      </w:r>
      <w:r w:rsidR="00686ADF">
        <w:rPr>
          <w:rFonts w:ascii="Segoe UI" w:hAnsi="Segoe UI" w:cs="Segoe UI"/>
          <w:color w:val="000000" w:themeColor="text1"/>
        </w:rPr>
        <w:t>,</w:t>
      </w:r>
      <w:r>
        <w:rPr>
          <w:rFonts w:ascii="Segoe UI" w:hAnsi="Segoe UI" w:cs="Segoe UI"/>
          <w:color w:val="000000" w:themeColor="text1"/>
        </w:rPr>
        <w:t xml:space="preserve"> as people</w:t>
      </w:r>
      <w:r w:rsidR="007A2C8D">
        <w:rPr>
          <w:rFonts w:ascii="Segoe UI" w:hAnsi="Segoe UI" w:cs="Segoe UI"/>
          <w:color w:val="000000" w:themeColor="text1"/>
        </w:rPr>
        <w:t>,</w:t>
      </w:r>
      <w:r>
        <w:rPr>
          <w:rFonts w:ascii="Segoe UI" w:hAnsi="Segoe UI" w:cs="Segoe UI"/>
          <w:color w:val="000000" w:themeColor="text1"/>
        </w:rPr>
        <w:t xml:space="preserve"> be any different at the end of it?</w:t>
      </w:r>
    </w:p>
    <w:p w14:paraId="516E3AA3" w14:textId="09E297EC" w:rsidR="00D00267" w:rsidRDefault="00D279E2" w:rsidP="00F9139F">
      <w:pPr>
        <w:pStyle w:val="NormalWeb"/>
        <w:shd w:val="clear" w:color="auto" w:fill="FFFFFF"/>
        <w:spacing w:line="408" w:lineRule="atLeast"/>
        <w:rPr>
          <w:rFonts w:ascii="Segoe UI" w:hAnsi="Segoe UI" w:cs="Segoe UI"/>
          <w:color w:val="000000" w:themeColor="text1"/>
        </w:rPr>
      </w:pPr>
      <w:r w:rsidRPr="00541A98">
        <w:rPr>
          <w:rFonts w:ascii="Segoe UI" w:hAnsi="Segoe UI" w:cs="Segoe UI"/>
          <w:color w:val="000000" w:themeColor="text1"/>
          <w:u w:val="single"/>
        </w:rPr>
        <w:t>A</w:t>
      </w:r>
      <w:r w:rsidR="0060304D" w:rsidRPr="00541A98">
        <w:rPr>
          <w:rFonts w:ascii="Segoe UI" w:hAnsi="Segoe UI" w:cs="Segoe UI"/>
          <w:color w:val="000000" w:themeColor="text1"/>
          <w:u w:val="single"/>
        </w:rPr>
        <w:t>nother</w:t>
      </w:r>
      <w:r w:rsidR="0060304D">
        <w:rPr>
          <w:rFonts w:ascii="Segoe UI" w:hAnsi="Segoe UI" w:cs="Segoe UI"/>
          <w:color w:val="000000" w:themeColor="text1"/>
        </w:rPr>
        <w:t xml:space="preserve"> sacrifice we can make </w:t>
      </w:r>
      <w:r>
        <w:rPr>
          <w:rFonts w:ascii="Segoe UI" w:hAnsi="Segoe UI" w:cs="Segoe UI"/>
          <w:color w:val="000000" w:themeColor="text1"/>
        </w:rPr>
        <w:t>i</w:t>
      </w:r>
      <w:r w:rsidR="0060304D">
        <w:rPr>
          <w:rFonts w:ascii="Segoe UI" w:hAnsi="Segoe UI" w:cs="Segoe UI"/>
          <w:color w:val="000000" w:themeColor="text1"/>
        </w:rPr>
        <w:t>s the sacrifice of time and to spend that time in trying be</w:t>
      </w:r>
      <w:r>
        <w:rPr>
          <w:rFonts w:ascii="Segoe UI" w:hAnsi="Segoe UI" w:cs="Segoe UI"/>
          <w:color w:val="000000" w:themeColor="text1"/>
        </w:rPr>
        <w:t xml:space="preserve"> who God intended us to be. To recognize, through prayer, th</w:t>
      </w:r>
      <w:r w:rsidR="00541A98">
        <w:rPr>
          <w:rFonts w:ascii="Segoe UI" w:hAnsi="Segoe UI" w:cs="Segoe UI"/>
          <w:color w:val="000000" w:themeColor="text1"/>
        </w:rPr>
        <w:t>e</w:t>
      </w:r>
      <w:r>
        <w:rPr>
          <w:rFonts w:ascii="Segoe UI" w:hAnsi="Segoe UI" w:cs="Segoe UI"/>
          <w:color w:val="000000" w:themeColor="text1"/>
        </w:rPr>
        <w:t xml:space="preserve"> image of god within us and be fully </w:t>
      </w:r>
      <w:r w:rsidRPr="00686ADF">
        <w:rPr>
          <w:rFonts w:ascii="Segoe UI" w:hAnsi="Segoe UI" w:cs="Segoe UI"/>
          <w:color w:val="000000" w:themeColor="text1"/>
          <w:u w:val="single"/>
        </w:rPr>
        <w:t>more</w:t>
      </w:r>
      <w:r>
        <w:rPr>
          <w:rFonts w:ascii="Segoe UI" w:hAnsi="Segoe UI" w:cs="Segoe UI"/>
          <w:color w:val="000000" w:themeColor="text1"/>
        </w:rPr>
        <w:t xml:space="preserve"> of ourselves. </w:t>
      </w:r>
      <w:r w:rsidR="002774CD">
        <w:rPr>
          <w:rFonts w:ascii="Segoe UI" w:hAnsi="Segoe UI" w:cs="Segoe UI"/>
          <w:color w:val="000000" w:themeColor="text1"/>
        </w:rPr>
        <w:t xml:space="preserve">As Simeon recognized who Christ really was, can we recognize </w:t>
      </w:r>
      <w:r w:rsidR="007A2C8D">
        <w:rPr>
          <w:rFonts w:ascii="Segoe UI" w:hAnsi="Segoe UI" w:cs="Segoe UI"/>
          <w:color w:val="000000" w:themeColor="text1"/>
        </w:rPr>
        <w:t>who we really are</w:t>
      </w:r>
      <w:r w:rsidR="002774CD">
        <w:rPr>
          <w:rFonts w:ascii="Segoe UI" w:hAnsi="Segoe UI" w:cs="Segoe UI"/>
          <w:color w:val="000000" w:themeColor="text1"/>
        </w:rPr>
        <w:t>?</w:t>
      </w:r>
    </w:p>
    <w:p w14:paraId="253D0A92" w14:textId="77777777" w:rsidR="00275950" w:rsidRDefault="00D00267" w:rsidP="00BC79EE">
      <w:pPr>
        <w:spacing w:line="360" w:lineRule="auto"/>
      </w:pPr>
      <w:r>
        <w:rPr>
          <w:rFonts w:ascii="Segoe UI" w:hAnsi="Segoe UI" w:cs="Segoe UI"/>
          <w:color w:val="000000" w:themeColor="text1"/>
        </w:rPr>
        <w:t xml:space="preserve">We are all made uniquely in the image of God. At Christmas we all received the wondrous gift, </w:t>
      </w:r>
      <w:r w:rsidR="00D279E2">
        <w:rPr>
          <w:rFonts w:ascii="Segoe UI" w:hAnsi="Segoe UI" w:cs="Segoe UI"/>
          <w:color w:val="000000" w:themeColor="text1"/>
        </w:rPr>
        <w:t xml:space="preserve">and </w:t>
      </w:r>
      <w:r>
        <w:rPr>
          <w:rFonts w:ascii="Segoe UI" w:hAnsi="Segoe UI" w:cs="Segoe UI"/>
          <w:color w:val="000000" w:themeColor="text1"/>
        </w:rPr>
        <w:t xml:space="preserve">the power if we let it to change our hearts.  </w:t>
      </w:r>
      <w:r>
        <w:t xml:space="preserve">This presence has the power to turn our lives upside down. </w:t>
      </w:r>
    </w:p>
    <w:p w14:paraId="01C0EF8E" w14:textId="596FFA7E" w:rsidR="00D00267" w:rsidRDefault="00D279E2" w:rsidP="00BC79EE">
      <w:pPr>
        <w:spacing w:line="360" w:lineRule="auto"/>
      </w:pPr>
      <w:r>
        <w:t>T</w:t>
      </w:r>
      <w:r w:rsidR="00BC79EE">
        <w:t>he disciple</w:t>
      </w:r>
      <w:r>
        <w:t>s</w:t>
      </w:r>
      <w:r w:rsidR="00D00267">
        <w:t xml:space="preserve"> Peter</w:t>
      </w:r>
      <w:r>
        <w:t>,</w:t>
      </w:r>
      <w:r w:rsidR="00D00267">
        <w:t xml:space="preserve"> John</w:t>
      </w:r>
      <w:r>
        <w:t xml:space="preserve"> and Thomas all had </w:t>
      </w:r>
      <w:r w:rsidR="00D00267">
        <w:t xml:space="preserve">their lives </w:t>
      </w:r>
      <w:r>
        <w:t xml:space="preserve">turned </w:t>
      </w:r>
      <w:r w:rsidR="00D00267">
        <w:t xml:space="preserve">upside down for the glory of God, </w:t>
      </w:r>
      <w:r>
        <w:t xml:space="preserve">but Jesus </w:t>
      </w:r>
      <w:r w:rsidR="00D00267">
        <w:t>didn’t change</w:t>
      </w:r>
      <w:r w:rsidR="00874A7E">
        <w:t xml:space="preserve"> who they were,</w:t>
      </w:r>
      <w:r w:rsidR="00D00267">
        <w:t xml:space="preserve"> their human frailties or their personalities, far from it he gave them the freedom to be more of who </w:t>
      </w:r>
      <w:r>
        <w:t xml:space="preserve">God made </w:t>
      </w:r>
      <w:r w:rsidR="00D00267">
        <w:t>the</w:t>
      </w:r>
      <w:r w:rsidR="00DE4BF8">
        <w:t>m</w:t>
      </w:r>
      <w:r w:rsidR="00D00267">
        <w:t xml:space="preserve"> made to be. </w:t>
      </w:r>
      <w:r>
        <w:t>Peter, remained impetuous, John faithful, Thomas doubtful.</w:t>
      </w:r>
      <w:r w:rsidR="00874A7E">
        <w:t xml:space="preserve"> But God use</w:t>
      </w:r>
      <w:r w:rsidR="00F34346">
        <w:t>d</w:t>
      </w:r>
      <w:r w:rsidR="00874A7E">
        <w:t xml:space="preserve"> Peter to be his rock, John to write a gospel and Thomas to resonate with all humanity </w:t>
      </w:r>
      <w:r w:rsidR="00275950">
        <w:t xml:space="preserve">down the ages. </w:t>
      </w:r>
    </w:p>
    <w:p w14:paraId="2105CB1B" w14:textId="77777777" w:rsidR="00D00267" w:rsidRDefault="00D00267" w:rsidP="00D00267">
      <w:pPr>
        <w:spacing w:line="276" w:lineRule="auto"/>
      </w:pPr>
    </w:p>
    <w:p w14:paraId="7A0EB0F0" w14:textId="29B82057" w:rsidR="0060304D" w:rsidRDefault="00BC79EE" w:rsidP="00BC79EE">
      <w:pPr>
        <w:spacing w:line="360" w:lineRule="auto"/>
      </w:pPr>
      <w:r>
        <w:t xml:space="preserve">It’s this uniqueness of character that we were made for and God wants to use </w:t>
      </w:r>
      <w:r w:rsidR="00D279E2">
        <w:t>us</w:t>
      </w:r>
      <w:r>
        <w:t xml:space="preserve"> in </w:t>
      </w:r>
      <w:proofErr w:type="spellStart"/>
      <w:proofErr w:type="gramStart"/>
      <w:r>
        <w:t>ways</w:t>
      </w:r>
      <w:r w:rsidR="00686ADF">
        <w:t>,</w:t>
      </w:r>
      <w:r w:rsidR="0073396E">
        <w:t>password</w:t>
      </w:r>
      <w:proofErr w:type="spellEnd"/>
      <w:proofErr w:type="gramEnd"/>
      <w:r>
        <w:t xml:space="preserve"> he can use</w:t>
      </w:r>
      <w:r w:rsidR="002774CD">
        <w:t xml:space="preserve"> </w:t>
      </w:r>
      <w:r>
        <w:t>no one else. Therefore, this Lenten prayer will be one of by passing the ego. Our egos on the one hand are full of pride and arrogance</w:t>
      </w:r>
      <w:r w:rsidR="00D279E2">
        <w:t>,</w:t>
      </w:r>
      <w:r>
        <w:t xml:space="preserve"> but on the other are vehicles of our own narrative of who we are</w:t>
      </w:r>
      <w:r w:rsidR="002774CD">
        <w:t>,</w:t>
      </w:r>
      <w:r>
        <w:t xml:space="preserve"> </w:t>
      </w:r>
      <w:r w:rsidR="002774CD">
        <w:t xml:space="preserve">which </w:t>
      </w:r>
      <w:r>
        <w:t xml:space="preserve">can mask and disguise that precious image of God and the fulness of </w:t>
      </w:r>
      <w:r w:rsidR="00707EE6">
        <w:t>our</w:t>
      </w:r>
      <w:r>
        <w:t xml:space="preserve"> characters.</w:t>
      </w:r>
      <w:r w:rsidR="00FD49C3">
        <w:t xml:space="preserve"> </w:t>
      </w:r>
      <w:r w:rsidR="0060304D">
        <w:t>Our egos shroud that image, because they like to be in charge, they are intensely jealous and would like to keep us in the d</w:t>
      </w:r>
      <w:r w:rsidR="0060304D" w:rsidRPr="007A2C8D">
        <w:rPr>
          <w:u w:val="single"/>
        </w:rPr>
        <w:t>ark</w:t>
      </w:r>
      <w:r w:rsidR="0060304D">
        <w:t xml:space="preserve"> about ourselves. </w:t>
      </w:r>
    </w:p>
    <w:p w14:paraId="52CB186C" w14:textId="77777777" w:rsidR="00541A98" w:rsidRDefault="00541A98" w:rsidP="00BC79EE">
      <w:pPr>
        <w:spacing w:line="360" w:lineRule="auto"/>
      </w:pPr>
    </w:p>
    <w:p w14:paraId="17067BC7" w14:textId="54EAE7CA" w:rsidR="00D00267" w:rsidRDefault="002774CD" w:rsidP="00BC79EE">
      <w:pPr>
        <w:spacing w:line="360" w:lineRule="auto"/>
      </w:pPr>
      <w:r>
        <w:t xml:space="preserve">But </w:t>
      </w:r>
      <w:r w:rsidR="0060304D">
        <w:t xml:space="preserve">Jesus said, </w:t>
      </w:r>
      <w:r w:rsidR="0060304D" w:rsidRPr="0017588A">
        <w:rPr>
          <w:rFonts w:ascii="Segoe UI" w:hAnsi="Segoe UI" w:cs="Segoe UI"/>
          <w:color w:val="000000" w:themeColor="text1"/>
        </w:rPr>
        <w:t>‘I am the light of the world. Whoever follows me will never walk in darkness, but will have the light of life.’</w:t>
      </w:r>
      <w:r w:rsidR="0060304D">
        <w:t xml:space="preserve"> </w:t>
      </w:r>
      <w:r w:rsidR="007A2C8D">
        <w:t>Perhaps our prayer might be, “Jesus lift the darkness of our egos, the darkness of this world and shine the light of life on the characters that we are, fashioned in the image of God.” O</w:t>
      </w:r>
      <w:r w:rsidR="00FD49C3">
        <w:t xml:space="preserve">r in Abbot </w:t>
      </w:r>
      <w:proofErr w:type="spellStart"/>
      <w:r w:rsidR="00FD49C3">
        <w:t>Geurric’s</w:t>
      </w:r>
      <w:proofErr w:type="spellEnd"/>
      <w:r w:rsidR="00FD49C3">
        <w:t xml:space="preserve"> words, </w:t>
      </w:r>
      <w:r w:rsidR="0077131F">
        <w:t xml:space="preserve">to </w:t>
      </w:r>
      <w:r w:rsidR="00FD49C3">
        <w:t xml:space="preserve">become </w:t>
      </w:r>
      <w:proofErr w:type="spellStart"/>
      <w:r w:rsidR="00275950">
        <w:t>candles</w:t>
      </w:r>
      <w:r w:rsidR="00FD49C3">
        <w:t>s</w:t>
      </w:r>
      <w:proofErr w:type="spellEnd"/>
      <w:r w:rsidR="00FD49C3">
        <w:t xml:space="preserve">, shining within ourselves and radiating light to our </w:t>
      </w:r>
      <w:proofErr w:type="spellStart"/>
      <w:r w:rsidR="00FD49C3">
        <w:t>neighbours</w:t>
      </w:r>
      <w:proofErr w:type="spellEnd"/>
      <w:r w:rsidR="0060304D">
        <w:t>.”</w:t>
      </w:r>
    </w:p>
    <w:p w14:paraId="42625290" w14:textId="51063DC5" w:rsidR="0077131F" w:rsidRDefault="0077131F" w:rsidP="00BC79EE">
      <w:pPr>
        <w:spacing w:line="360" w:lineRule="auto"/>
      </w:pPr>
    </w:p>
    <w:p w14:paraId="777C9823" w14:textId="46F21703" w:rsidR="0077131F" w:rsidRDefault="0077131F" w:rsidP="00BC79EE">
      <w:pPr>
        <w:spacing w:line="360" w:lineRule="auto"/>
      </w:pPr>
      <w:r>
        <w:t xml:space="preserve">We are told that God has a special purpose for each of us and sometimes I catch myself wondering what that might be. However, I suspect our task is to be fully who we were made to be, to ignore our egos and walk humbly and meekly, illuminated by the light of </w:t>
      </w:r>
      <w:bookmarkStart w:id="0" w:name="_GoBack"/>
      <w:bookmarkEnd w:id="0"/>
      <w:r>
        <w:t xml:space="preserve">the world and by </w:t>
      </w:r>
      <w:r w:rsidR="00275950">
        <w:t xml:space="preserve">so </w:t>
      </w:r>
      <w:r>
        <w:t xml:space="preserve">doing, without even trying, </w:t>
      </w:r>
      <w:r w:rsidR="00275950">
        <w:t xml:space="preserve">God will work through us, </w:t>
      </w:r>
      <w:r w:rsidR="00541A98">
        <w:t xml:space="preserve">and will work </w:t>
      </w:r>
      <w:r w:rsidR="00275950">
        <w:t>our purpose</w:t>
      </w:r>
      <w:r w:rsidR="00541A98">
        <w:t xml:space="preserve"> out</w:t>
      </w:r>
      <w:r>
        <w:t xml:space="preserve"> </w:t>
      </w:r>
    </w:p>
    <w:p w14:paraId="09365767" w14:textId="04C3B31C" w:rsidR="00BC79EE" w:rsidRDefault="00BC79EE" w:rsidP="00541A98">
      <w:pPr>
        <w:spacing w:line="360" w:lineRule="auto"/>
      </w:pPr>
    </w:p>
    <w:p w14:paraId="327EDB86" w14:textId="4ACE7A6B" w:rsidR="00E41117" w:rsidRPr="00DE4BF8" w:rsidRDefault="007267B8" w:rsidP="00541A98">
      <w:pPr>
        <w:spacing w:line="360" w:lineRule="auto"/>
      </w:pPr>
      <w:proofErr w:type="spellStart"/>
      <w:r w:rsidRPr="0017588A">
        <w:rPr>
          <w:rFonts w:ascii="Segoe UI" w:hAnsi="Segoe UI" w:cs="Segoe UI"/>
          <w:color w:val="000000" w:themeColor="text1"/>
        </w:rPr>
        <w:t>Candlemass</w:t>
      </w:r>
      <w:proofErr w:type="spellEnd"/>
      <w:r w:rsidRPr="0017588A">
        <w:rPr>
          <w:rFonts w:ascii="Segoe UI" w:hAnsi="Segoe UI" w:cs="Segoe UI"/>
          <w:color w:val="000000" w:themeColor="text1"/>
        </w:rPr>
        <w:t xml:space="preserve"> has been celebrated for centuries. </w:t>
      </w:r>
      <w:r w:rsidR="00F033C2" w:rsidRPr="0017588A">
        <w:rPr>
          <w:rFonts w:ascii="Segoe UI" w:hAnsi="Segoe UI" w:cs="Segoe UI"/>
          <w:color w:val="000000" w:themeColor="text1"/>
        </w:rPr>
        <w:t>One tiny candle symbolizing God’s love for us, Christ’s guiding light for us</w:t>
      </w:r>
      <w:r w:rsidR="00DE4BF8">
        <w:rPr>
          <w:rFonts w:ascii="Segoe UI" w:hAnsi="Segoe UI" w:cs="Segoe UI"/>
          <w:color w:val="000000" w:themeColor="text1"/>
        </w:rPr>
        <w:t xml:space="preserve">, both as </w:t>
      </w:r>
      <w:r w:rsidR="0077131F">
        <w:rPr>
          <w:rFonts w:ascii="Segoe UI" w:hAnsi="Segoe UI" w:cs="Segoe UI"/>
          <w:color w:val="000000" w:themeColor="text1"/>
        </w:rPr>
        <w:t xml:space="preserve">an </w:t>
      </w:r>
      <w:r w:rsidR="00DE4BF8">
        <w:rPr>
          <w:rFonts w:ascii="Segoe UI" w:hAnsi="Segoe UI" w:cs="Segoe UI"/>
          <w:color w:val="000000" w:themeColor="text1"/>
        </w:rPr>
        <w:t xml:space="preserve">example and </w:t>
      </w:r>
      <w:r w:rsidR="0077131F">
        <w:rPr>
          <w:rFonts w:ascii="Segoe UI" w:hAnsi="Segoe UI" w:cs="Segoe UI"/>
          <w:color w:val="000000" w:themeColor="text1"/>
        </w:rPr>
        <w:t xml:space="preserve">to show </w:t>
      </w:r>
      <w:r w:rsidR="00B44707">
        <w:rPr>
          <w:rFonts w:ascii="Segoe UI" w:hAnsi="Segoe UI" w:cs="Segoe UI"/>
          <w:color w:val="000000" w:themeColor="text1"/>
        </w:rPr>
        <w:t xml:space="preserve">us </w:t>
      </w:r>
      <w:r w:rsidR="00DE4BF8">
        <w:rPr>
          <w:rFonts w:ascii="Segoe UI" w:hAnsi="Segoe UI" w:cs="Segoe UI"/>
          <w:color w:val="000000" w:themeColor="text1"/>
        </w:rPr>
        <w:t>the fulness of our</w:t>
      </w:r>
      <w:r w:rsidR="0077131F">
        <w:rPr>
          <w:rFonts w:ascii="Segoe UI" w:hAnsi="Segoe UI" w:cs="Segoe UI"/>
          <w:color w:val="000000" w:themeColor="text1"/>
        </w:rPr>
        <w:t>selves</w:t>
      </w:r>
      <w:r w:rsidR="00F033C2" w:rsidRPr="0017588A">
        <w:rPr>
          <w:rFonts w:ascii="Segoe UI" w:hAnsi="Segoe UI" w:cs="Segoe UI"/>
          <w:color w:val="000000" w:themeColor="text1"/>
        </w:rPr>
        <w:t xml:space="preserve">. </w:t>
      </w:r>
    </w:p>
    <w:p w14:paraId="47B86671" w14:textId="07A75273" w:rsidR="00E41117" w:rsidRPr="0017588A" w:rsidRDefault="00E41117" w:rsidP="00F9139F">
      <w:pPr>
        <w:pStyle w:val="NormalWeb"/>
        <w:shd w:val="clear" w:color="auto" w:fill="FFFFFF"/>
        <w:spacing w:line="408" w:lineRule="atLeast"/>
        <w:rPr>
          <w:rStyle w:val="text"/>
          <w:rFonts w:ascii="Segoe UI" w:hAnsi="Segoe UI" w:cs="Segoe UI"/>
          <w:color w:val="000000" w:themeColor="text1"/>
        </w:rPr>
      </w:pPr>
      <w:r w:rsidRPr="0017588A">
        <w:rPr>
          <w:rFonts w:ascii="Segoe UI" w:hAnsi="Segoe UI" w:cs="Segoe UI"/>
          <w:color w:val="000000" w:themeColor="text1"/>
        </w:rPr>
        <w:t xml:space="preserve">Simeon didn’t </w:t>
      </w:r>
      <w:r w:rsidR="00F033C2" w:rsidRPr="0017588A">
        <w:rPr>
          <w:rFonts w:ascii="Segoe UI" w:hAnsi="Segoe UI" w:cs="Segoe UI"/>
          <w:color w:val="000000" w:themeColor="text1"/>
        </w:rPr>
        <w:t>use</w:t>
      </w:r>
      <w:r w:rsidRPr="0017588A">
        <w:rPr>
          <w:rFonts w:ascii="Segoe UI" w:hAnsi="Segoe UI" w:cs="Segoe UI"/>
          <w:color w:val="000000" w:themeColor="text1"/>
        </w:rPr>
        <w:t xml:space="preserve"> </w:t>
      </w:r>
      <w:r w:rsidR="00F033C2" w:rsidRPr="0017588A">
        <w:rPr>
          <w:rFonts w:ascii="Segoe UI" w:hAnsi="Segoe UI" w:cs="Segoe UI"/>
          <w:color w:val="000000" w:themeColor="text1"/>
        </w:rPr>
        <w:t>very</w:t>
      </w:r>
      <w:r w:rsidRPr="0017588A">
        <w:rPr>
          <w:rFonts w:ascii="Segoe UI" w:hAnsi="Segoe UI" w:cs="Segoe UI"/>
          <w:color w:val="000000" w:themeColor="text1"/>
        </w:rPr>
        <w:t xml:space="preserve"> many words but </w:t>
      </w:r>
      <w:r w:rsidR="00F033C2" w:rsidRPr="0017588A">
        <w:rPr>
          <w:rFonts w:ascii="Segoe UI" w:hAnsi="Segoe UI" w:cs="Segoe UI"/>
          <w:color w:val="000000" w:themeColor="text1"/>
        </w:rPr>
        <w:t>actually</w:t>
      </w:r>
      <w:r w:rsidRPr="0017588A">
        <w:rPr>
          <w:rFonts w:ascii="Segoe UI" w:hAnsi="Segoe UI" w:cs="Segoe UI"/>
          <w:color w:val="000000" w:themeColor="text1"/>
        </w:rPr>
        <w:t xml:space="preserve"> he said so much. As we’ve heard he not only identified Christ, he recognized Him as the savior of the world, the light of the world. But he also had a word </w:t>
      </w:r>
      <w:r w:rsidR="00275950">
        <w:rPr>
          <w:rFonts w:ascii="Segoe UI" w:hAnsi="Segoe UI" w:cs="Segoe UI"/>
          <w:color w:val="000000" w:themeColor="text1"/>
        </w:rPr>
        <w:t xml:space="preserve">of warning </w:t>
      </w:r>
      <w:r w:rsidRPr="0017588A">
        <w:rPr>
          <w:rFonts w:ascii="Segoe UI" w:hAnsi="Segoe UI" w:cs="Segoe UI"/>
          <w:color w:val="000000" w:themeColor="text1"/>
        </w:rPr>
        <w:t xml:space="preserve">for Mary, </w:t>
      </w:r>
      <w:proofErr w:type="gramStart"/>
      <w:r w:rsidRPr="0017588A">
        <w:rPr>
          <w:rFonts w:ascii="Segoe UI" w:hAnsi="Segoe UI" w:cs="Segoe UI"/>
          <w:color w:val="000000" w:themeColor="text1"/>
        </w:rPr>
        <w:t>“</w:t>
      </w:r>
      <w:r w:rsidRPr="0017588A">
        <w:rPr>
          <w:rStyle w:val="text"/>
          <w:rFonts w:ascii="Segoe UI" w:hAnsi="Segoe UI" w:cs="Segoe UI"/>
          <w:color w:val="000000" w:themeColor="text1"/>
        </w:rPr>
        <w:t xml:space="preserve"> And</w:t>
      </w:r>
      <w:proofErr w:type="gramEnd"/>
      <w:r w:rsidRPr="0017588A">
        <w:rPr>
          <w:rStyle w:val="text"/>
          <w:rFonts w:ascii="Segoe UI" w:hAnsi="Segoe UI" w:cs="Segoe UI"/>
          <w:color w:val="000000" w:themeColor="text1"/>
        </w:rPr>
        <w:t xml:space="preserve"> a sword will pierce your own soul too.”</w:t>
      </w:r>
    </w:p>
    <w:p w14:paraId="083ED0D3" w14:textId="599B147D" w:rsidR="00E41117" w:rsidRPr="0017588A" w:rsidRDefault="00E41117" w:rsidP="00F9139F">
      <w:pPr>
        <w:pStyle w:val="NormalWeb"/>
        <w:shd w:val="clear" w:color="auto" w:fill="FFFFFF"/>
        <w:spacing w:line="408" w:lineRule="atLeast"/>
        <w:rPr>
          <w:rFonts w:ascii="Segoe UI" w:hAnsi="Segoe UI" w:cs="Segoe UI"/>
          <w:color w:val="000000" w:themeColor="text1"/>
        </w:rPr>
      </w:pPr>
      <w:r w:rsidRPr="0017588A">
        <w:rPr>
          <w:rFonts w:ascii="Segoe UI" w:hAnsi="Segoe UI" w:cs="Segoe UI"/>
          <w:color w:val="000000" w:themeColor="text1"/>
        </w:rPr>
        <w:t>A sword will pierce your own soul too</w:t>
      </w:r>
      <w:r w:rsidR="00F033C2" w:rsidRPr="0017588A">
        <w:rPr>
          <w:rFonts w:ascii="Segoe UI" w:hAnsi="Segoe UI" w:cs="Segoe UI"/>
          <w:color w:val="000000" w:themeColor="text1"/>
        </w:rPr>
        <w:t>…chilling</w:t>
      </w:r>
      <w:r w:rsidRPr="0017588A">
        <w:rPr>
          <w:rFonts w:ascii="Segoe UI" w:hAnsi="Segoe UI" w:cs="Segoe UI"/>
          <w:color w:val="000000" w:themeColor="text1"/>
        </w:rPr>
        <w:t xml:space="preserve">. Well of course we all know that to be true, Mary had to watch as Jesus was rejected, tortured and suffered an extraordinarily painful death. </w:t>
      </w:r>
    </w:p>
    <w:p w14:paraId="6CDDE4F9" w14:textId="161ABA15" w:rsidR="00E41117" w:rsidRPr="0017588A" w:rsidRDefault="00E41117" w:rsidP="00F9139F">
      <w:pPr>
        <w:pStyle w:val="NormalWeb"/>
        <w:shd w:val="clear" w:color="auto" w:fill="FFFFFF"/>
        <w:spacing w:line="408" w:lineRule="atLeast"/>
        <w:rPr>
          <w:rFonts w:ascii="Segoe UI" w:hAnsi="Segoe UI" w:cs="Segoe UI"/>
          <w:color w:val="000000" w:themeColor="text1"/>
        </w:rPr>
      </w:pPr>
      <w:r w:rsidRPr="0017588A">
        <w:rPr>
          <w:rFonts w:ascii="Segoe UI" w:hAnsi="Segoe UI" w:cs="Segoe UI"/>
          <w:color w:val="000000" w:themeColor="text1"/>
        </w:rPr>
        <w:t xml:space="preserve">This is interesting because if we go </w:t>
      </w:r>
      <w:r w:rsidRPr="00275950">
        <w:rPr>
          <w:rFonts w:ascii="Segoe UI" w:hAnsi="Segoe UI" w:cs="Segoe UI"/>
          <w:color w:val="000000" w:themeColor="text1"/>
          <w:u w:val="single"/>
        </w:rPr>
        <w:t>back</w:t>
      </w:r>
      <w:r w:rsidR="0077131F" w:rsidRPr="00275950">
        <w:rPr>
          <w:rFonts w:ascii="Segoe UI" w:hAnsi="Segoe UI" w:cs="Segoe UI"/>
          <w:color w:val="000000" w:themeColor="text1"/>
          <w:u w:val="single"/>
        </w:rPr>
        <w:t xml:space="preserve"> again</w:t>
      </w:r>
      <w:r w:rsidRPr="0017588A">
        <w:rPr>
          <w:rFonts w:ascii="Segoe UI" w:hAnsi="Segoe UI" w:cs="Segoe UI"/>
          <w:color w:val="000000" w:themeColor="text1"/>
        </w:rPr>
        <w:t xml:space="preserve"> to the Christmas story, the angel Gabriel told Mary, “that she had found </w:t>
      </w:r>
      <w:proofErr w:type="spellStart"/>
      <w:r w:rsidRPr="0017588A">
        <w:rPr>
          <w:rFonts w:ascii="Segoe UI" w:hAnsi="Segoe UI" w:cs="Segoe UI"/>
          <w:color w:val="000000" w:themeColor="text1"/>
        </w:rPr>
        <w:t>favour</w:t>
      </w:r>
      <w:proofErr w:type="spellEnd"/>
      <w:r w:rsidRPr="0017588A">
        <w:rPr>
          <w:rFonts w:ascii="Segoe UI" w:hAnsi="Segoe UI" w:cs="Segoe UI"/>
          <w:color w:val="000000" w:themeColor="text1"/>
        </w:rPr>
        <w:t xml:space="preserve"> with God,” indeed the carol talks of ‘the most highly </w:t>
      </w:r>
      <w:proofErr w:type="spellStart"/>
      <w:r w:rsidRPr="0017588A">
        <w:rPr>
          <w:rFonts w:ascii="Segoe UI" w:hAnsi="Segoe UI" w:cs="Segoe UI"/>
          <w:color w:val="000000" w:themeColor="text1"/>
        </w:rPr>
        <w:t>favoured</w:t>
      </w:r>
      <w:proofErr w:type="spellEnd"/>
      <w:r w:rsidRPr="0017588A">
        <w:rPr>
          <w:rFonts w:ascii="Segoe UI" w:hAnsi="Segoe UI" w:cs="Segoe UI"/>
          <w:color w:val="000000" w:themeColor="text1"/>
        </w:rPr>
        <w:t xml:space="preserve"> Lady,’ and yet not long after</w:t>
      </w:r>
      <w:r w:rsidR="00F033C2" w:rsidRPr="0017588A">
        <w:rPr>
          <w:rFonts w:ascii="Segoe UI" w:hAnsi="Segoe UI" w:cs="Segoe UI"/>
          <w:color w:val="000000" w:themeColor="text1"/>
        </w:rPr>
        <w:t>,</w:t>
      </w:r>
      <w:r w:rsidRPr="0017588A">
        <w:rPr>
          <w:rFonts w:ascii="Segoe UI" w:hAnsi="Segoe UI" w:cs="Segoe UI"/>
          <w:color w:val="000000" w:themeColor="text1"/>
        </w:rPr>
        <w:t xml:space="preserve"> Simeon issues </w:t>
      </w:r>
      <w:r w:rsidR="00275950">
        <w:rPr>
          <w:rFonts w:ascii="Segoe UI" w:hAnsi="Segoe UI" w:cs="Segoe UI"/>
          <w:color w:val="000000" w:themeColor="text1"/>
        </w:rPr>
        <w:t>his</w:t>
      </w:r>
      <w:r w:rsidRPr="0017588A">
        <w:rPr>
          <w:rFonts w:ascii="Segoe UI" w:hAnsi="Segoe UI" w:cs="Segoe UI"/>
          <w:color w:val="000000" w:themeColor="text1"/>
        </w:rPr>
        <w:t xml:space="preserve"> warning</w:t>
      </w:r>
      <w:r w:rsidR="00275950">
        <w:rPr>
          <w:rFonts w:ascii="Segoe UI" w:hAnsi="Segoe UI" w:cs="Segoe UI"/>
          <w:color w:val="000000" w:themeColor="text1"/>
        </w:rPr>
        <w:t>.</w:t>
      </w:r>
      <w:r w:rsidRPr="0017588A">
        <w:rPr>
          <w:rFonts w:ascii="Segoe UI" w:hAnsi="Segoe UI" w:cs="Segoe UI"/>
          <w:color w:val="000000" w:themeColor="text1"/>
        </w:rPr>
        <w:t xml:space="preserve"> </w:t>
      </w:r>
    </w:p>
    <w:p w14:paraId="23B7C8C1" w14:textId="0836E492" w:rsidR="00DE4BF8" w:rsidRDefault="00E41117" w:rsidP="00F9139F">
      <w:pPr>
        <w:pStyle w:val="NormalWeb"/>
        <w:shd w:val="clear" w:color="auto" w:fill="FFFFFF"/>
        <w:spacing w:line="408" w:lineRule="atLeast"/>
        <w:rPr>
          <w:rFonts w:ascii="Segoe UI" w:hAnsi="Segoe UI" w:cs="Segoe UI"/>
          <w:color w:val="000000" w:themeColor="text1"/>
        </w:rPr>
      </w:pPr>
      <w:r w:rsidRPr="0017588A">
        <w:rPr>
          <w:rFonts w:ascii="Segoe UI" w:hAnsi="Segoe UI" w:cs="Segoe UI"/>
          <w:color w:val="000000" w:themeColor="text1"/>
        </w:rPr>
        <w:t xml:space="preserve">This most Highly </w:t>
      </w:r>
      <w:proofErr w:type="spellStart"/>
      <w:r w:rsidRPr="0017588A">
        <w:rPr>
          <w:rFonts w:ascii="Segoe UI" w:hAnsi="Segoe UI" w:cs="Segoe UI"/>
          <w:color w:val="000000" w:themeColor="text1"/>
        </w:rPr>
        <w:t>favoured</w:t>
      </w:r>
      <w:proofErr w:type="spellEnd"/>
      <w:r w:rsidRPr="0017588A">
        <w:rPr>
          <w:rFonts w:ascii="Segoe UI" w:hAnsi="Segoe UI" w:cs="Segoe UI"/>
          <w:color w:val="000000" w:themeColor="text1"/>
        </w:rPr>
        <w:t xml:space="preserve"> lady will not be immune from the slings and arrows of life and sadly our faith will not protect </w:t>
      </w:r>
      <w:r w:rsidR="00F033C2" w:rsidRPr="0017588A">
        <w:rPr>
          <w:rFonts w:ascii="Segoe UI" w:hAnsi="Segoe UI" w:cs="Segoe UI"/>
          <w:color w:val="000000" w:themeColor="text1"/>
        </w:rPr>
        <w:t xml:space="preserve">us from those </w:t>
      </w:r>
      <w:r w:rsidRPr="0017588A">
        <w:rPr>
          <w:rFonts w:ascii="Segoe UI" w:hAnsi="Segoe UI" w:cs="Segoe UI"/>
          <w:color w:val="000000" w:themeColor="text1"/>
        </w:rPr>
        <w:t>either. Life’s twist</w:t>
      </w:r>
      <w:r w:rsidR="000A3875">
        <w:rPr>
          <w:rFonts w:ascii="Segoe UI" w:hAnsi="Segoe UI" w:cs="Segoe UI"/>
          <w:color w:val="000000" w:themeColor="text1"/>
        </w:rPr>
        <w:t>s</w:t>
      </w:r>
      <w:r w:rsidRPr="0017588A">
        <w:rPr>
          <w:rFonts w:ascii="Segoe UI" w:hAnsi="Segoe UI" w:cs="Segoe UI"/>
          <w:color w:val="000000" w:themeColor="text1"/>
        </w:rPr>
        <w:t xml:space="preserve"> and turns</w:t>
      </w:r>
      <w:r w:rsidR="00707EE6">
        <w:rPr>
          <w:rFonts w:ascii="Segoe UI" w:hAnsi="Segoe UI" w:cs="Segoe UI"/>
          <w:color w:val="000000" w:themeColor="text1"/>
        </w:rPr>
        <w:t>, joy and sadness,</w:t>
      </w:r>
      <w:r w:rsidRPr="0017588A">
        <w:rPr>
          <w:rFonts w:ascii="Segoe UI" w:hAnsi="Segoe UI" w:cs="Segoe UI"/>
          <w:color w:val="000000" w:themeColor="text1"/>
        </w:rPr>
        <w:t xml:space="preserve"> are for all of us. We will all stumble and fall, we will all experience</w:t>
      </w:r>
      <w:r w:rsidR="00275950">
        <w:rPr>
          <w:rFonts w:ascii="Segoe UI" w:hAnsi="Segoe UI" w:cs="Segoe UI"/>
          <w:color w:val="000000" w:themeColor="text1"/>
        </w:rPr>
        <w:t xml:space="preserve"> love and happiness,</w:t>
      </w:r>
      <w:r w:rsidRPr="0017588A">
        <w:rPr>
          <w:rFonts w:ascii="Segoe UI" w:hAnsi="Segoe UI" w:cs="Segoe UI"/>
          <w:color w:val="000000" w:themeColor="text1"/>
        </w:rPr>
        <w:t xml:space="preserve"> pain and loss, but the light of the world will never go out. </w:t>
      </w:r>
      <w:r w:rsidR="00DE4BF8">
        <w:rPr>
          <w:rFonts w:ascii="Segoe UI" w:hAnsi="Segoe UI" w:cs="Segoe UI"/>
          <w:color w:val="000000" w:themeColor="text1"/>
        </w:rPr>
        <w:t>That light shines to guide us</w:t>
      </w:r>
      <w:r w:rsidR="003F4C1F">
        <w:rPr>
          <w:rFonts w:ascii="Segoe UI" w:hAnsi="Segoe UI" w:cs="Segoe UI"/>
          <w:color w:val="000000" w:themeColor="text1"/>
        </w:rPr>
        <w:t xml:space="preserve">, </w:t>
      </w:r>
      <w:r w:rsidR="00DE4BF8">
        <w:rPr>
          <w:rFonts w:ascii="Segoe UI" w:hAnsi="Segoe UI" w:cs="Segoe UI"/>
          <w:color w:val="000000" w:themeColor="text1"/>
        </w:rPr>
        <w:t>it shines to illuminate who we are in our God given fulness</w:t>
      </w:r>
      <w:r w:rsidR="0077131F">
        <w:rPr>
          <w:rFonts w:ascii="Segoe UI" w:hAnsi="Segoe UI" w:cs="Segoe UI"/>
          <w:color w:val="000000" w:themeColor="text1"/>
        </w:rPr>
        <w:t xml:space="preserve">, </w:t>
      </w:r>
      <w:r w:rsidR="0077131F" w:rsidRPr="00275950">
        <w:rPr>
          <w:rFonts w:ascii="Segoe UI" w:hAnsi="Segoe UI" w:cs="Segoe UI"/>
          <w:color w:val="000000" w:themeColor="text1"/>
          <w:u w:val="single"/>
        </w:rPr>
        <w:t>which in essence</w:t>
      </w:r>
      <w:r w:rsidR="00275950" w:rsidRPr="00275950">
        <w:rPr>
          <w:rFonts w:ascii="Segoe UI" w:hAnsi="Segoe UI" w:cs="Segoe UI"/>
          <w:color w:val="000000" w:themeColor="text1"/>
          <w:u w:val="single"/>
        </w:rPr>
        <w:t xml:space="preserve"> </w:t>
      </w:r>
      <w:r w:rsidR="0077131F" w:rsidRPr="00275950">
        <w:rPr>
          <w:rFonts w:ascii="Segoe UI" w:hAnsi="Segoe UI" w:cs="Segoe UI"/>
          <w:color w:val="000000" w:themeColor="text1"/>
          <w:u w:val="single"/>
        </w:rPr>
        <w:t>is the</w:t>
      </w:r>
      <w:r w:rsidR="00B44707" w:rsidRPr="00275950">
        <w:rPr>
          <w:rFonts w:ascii="Segoe UI" w:hAnsi="Segoe UI" w:cs="Segoe UI"/>
          <w:color w:val="000000" w:themeColor="text1"/>
          <w:u w:val="single"/>
        </w:rPr>
        <w:t xml:space="preserve"> whole</w:t>
      </w:r>
      <w:r w:rsidR="0077131F" w:rsidRPr="00275950">
        <w:rPr>
          <w:rFonts w:ascii="Segoe UI" w:hAnsi="Segoe UI" w:cs="Segoe UI"/>
          <w:color w:val="000000" w:themeColor="text1"/>
          <w:u w:val="single"/>
        </w:rPr>
        <w:t xml:space="preserve"> purpose of our lives</w:t>
      </w:r>
      <w:r w:rsidR="0077131F">
        <w:rPr>
          <w:rFonts w:ascii="Segoe UI" w:hAnsi="Segoe UI" w:cs="Segoe UI"/>
          <w:color w:val="000000" w:themeColor="text1"/>
        </w:rPr>
        <w:t xml:space="preserve">, </w:t>
      </w:r>
      <w:r w:rsidR="00B44707">
        <w:rPr>
          <w:rFonts w:ascii="Segoe UI" w:hAnsi="Segoe UI" w:cs="Segoe UI"/>
          <w:color w:val="000000" w:themeColor="text1"/>
        </w:rPr>
        <w:t>so that we can</w:t>
      </w:r>
      <w:r w:rsidR="0077131F">
        <w:rPr>
          <w:rFonts w:ascii="Segoe UI" w:hAnsi="Segoe UI" w:cs="Segoe UI"/>
          <w:color w:val="000000" w:themeColor="text1"/>
        </w:rPr>
        <w:t xml:space="preserve"> fully love Him and love our neighbor.</w:t>
      </w:r>
      <w:r w:rsidR="003F4C1F">
        <w:rPr>
          <w:rFonts w:ascii="Segoe UI" w:hAnsi="Segoe UI" w:cs="Segoe UI"/>
          <w:color w:val="000000" w:themeColor="text1"/>
        </w:rPr>
        <w:t xml:space="preserve"> </w:t>
      </w:r>
    </w:p>
    <w:p w14:paraId="1B3761DB" w14:textId="77777777" w:rsidR="00DE4BF8" w:rsidRDefault="00DE4BF8" w:rsidP="00F9139F">
      <w:pPr>
        <w:pStyle w:val="NormalWeb"/>
        <w:shd w:val="clear" w:color="auto" w:fill="FFFFFF"/>
        <w:spacing w:line="408" w:lineRule="atLeast"/>
        <w:rPr>
          <w:rFonts w:ascii="Segoe UI" w:hAnsi="Segoe UI" w:cs="Segoe UI"/>
          <w:color w:val="000000" w:themeColor="text1"/>
        </w:rPr>
      </w:pPr>
    </w:p>
    <w:p w14:paraId="5C6DA4F1" w14:textId="77777777" w:rsidR="00DE4BF8" w:rsidRDefault="00DE4BF8" w:rsidP="00F9139F">
      <w:pPr>
        <w:pStyle w:val="NormalWeb"/>
        <w:shd w:val="clear" w:color="auto" w:fill="FFFFFF"/>
        <w:spacing w:line="408" w:lineRule="atLeast"/>
        <w:rPr>
          <w:rFonts w:ascii="Segoe UI" w:hAnsi="Segoe UI" w:cs="Segoe UI"/>
          <w:color w:val="000000" w:themeColor="text1"/>
        </w:rPr>
      </w:pPr>
    </w:p>
    <w:p w14:paraId="20A80DC7" w14:textId="77777777" w:rsidR="00DE4BF8" w:rsidRDefault="00DE4BF8" w:rsidP="00F9139F">
      <w:pPr>
        <w:pStyle w:val="NormalWeb"/>
        <w:shd w:val="clear" w:color="auto" w:fill="FFFFFF"/>
        <w:spacing w:line="408" w:lineRule="atLeast"/>
        <w:rPr>
          <w:rFonts w:ascii="Segoe UI" w:hAnsi="Segoe UI" w:cs="Segoe UI"/>
          <w:color w:val="000000" w:themeColor="text1"/>
        </w:rPr>
      </w:pPr>
    </w:p>
    <w:p w14:paraId="35893356" w14:textId="77777777" w:rsidR="00DE4BF8" w:rsidRDefault="00DE4BF8" w:rsidP="00F9139F">
      <w:pPr>
        <w:pStyle w:val="NormalWeb"/>
        <w:shd w:val="clear" w:color="auto" w:fill="FFFFFF"/>
        <w:spacing w:line="408" w:lineRule="atLeast"/>
        <w:rPr>
          <w:rFonts w:ascii="Segoe UI" w:hAnsi="Segoe UI" w:cs="Segoe UI"/>
          <w:color w:val="000000" w:themeColor="text1"/>
        </w:rPr>
      </w:pPr>
    </w:p>
    <w:p w14:paraId="26E5DF25" w14:textId="77777777" w:rsidR="00DE4BF8" w:rsidRDefault="00DE4BF8" w:rsidP="00F9139F">
      <w:pPr>
        <w:pStyle w:val="NormalWeb"/>
        <w:shd w:val="clear" w:color="auto" w:fill="FFFFFF"/>
        <w:spacing w:line="408" w:lineRule="atLeast"/>
        <w:rPr>
          <w:rFonts w:ascii="Segoe UI" w:hAnsi="Segoe UI" w:cs="Segoe UI"/>
          <w:color w:val="000000" w:themeColor="text1"/>
        </w:rPr>
      </w:pPr>
    </w:p>
    <w:p w14:paraId="4C426B12" w14:textId="77777777" w:rsidR="00DE4BF8" w:rsidRDefault="00DE4BF8" w:rsidP="00F9139F">
      <w:pPr>
        <w:pStyle w:val="NormalWeb"/>
        <w:shd w:val="clear" w:color="auto" w:fill="FFFFFF"/>
        <w:spacing w:line="408" w:lineRule="atLeast"/>
        <w:rPr>
          <w:rFonts w:ascii="Segoe UI" w:hAnsi="Segoe UI" w:cs="Segoe UI"/>
          <w:color w:val="000000" w:themeColor="text1"/>
        </w:rPr>
      </w:pPr>
    </w:p>
    <w:p w14:paraId="2FF52AAA" w14:textId="77777777" w:rsidR="0017588A" w:rsidRDefault="0017588A" w:rsidP="00F9139F">
      <w:pPr>
        <w:pStyle w:val="NormalWeb"/>
        <w:shd w:val="clear" w:color="auto" w:fill="FFFFFF"/>
        <w:spacing w:line="408" w:lineRule="atLeast"/>
        <w:rPr>
          <w:rFonts w:ascii="Segoe UI" w:hAnsi="Segoe UI" w:cs="Segoe UI"/>
          <w:color w:val="4472C4" w:themeColor="accent1"/>
        </w:rPr>
        <w:sectPr w:rsidR="0017588A" w:rsidSect="0017588A">
          <w:pgSz w:w="16840" w:h="11900" w:orient="landscape"/>
          <w:pgMar w:top="1440" w:right="1440" w:bottom="1440" w:left="1440" w:header="708" w:footer="708" w:gutter="0"/>
          <w:cols w:num="2" w:space="708"/>
          <w:docGrid w:linePitch="360"/>
        </w:sectPr>
      </w:pPr>
    </w:p>
    <w:p w14:paraId="4D878900" w14:textId="6F9A7262" w:rsidR="00FD49C3" w:rsidRDefault="00E41117" w:rsidP="004D3D5F">
      <w:pPr>
        <w:pStyle w:val="NormalWeb"/>
        <w:shd w:val="clear" w:color="auto" w:fill="FFFFFF"/>
        <w:spacing w:line="408" w:lineRule="atLeast"/>
      </w:pPr>
      <w:r w:rsidRPr="0029322C">
        <w:rPr>
          <w:rFonts w:ascii="Segoe UI" w:hAnsi="Segoe UI" w:cs="Segoe UI"/>
          <w:color w:val="4472C4" w:themeColor="accent1"/>
        </w:rPr>
        <w:t xml:space="preserve"> </w:t>
      </w:r>
    </w:p>
    <w:p w14:paraId="21727357" w14:textId="77777777" w:rsidR="00E41117" w:rsidRPr="0029322C" w:rsidRDefault="00E41117" w:rsidP="00F9139F">
      <w:pPr>
        <w:pStyle w:val="NormalWeb"/>
        <w:shd w:val="clear" w:color="auto" w:fill="FFFFFF"/>
        <w:spacing w:line="408" w:lineRule="atLeast"/>
        <w:rPr>
          <w:rFonts w:ascii="Segoe UI" w:hAnsi="Segoe UI" w:cs="Segoe UI"/>
          <w:color w:val="4472C4" w:themeColor="accent1"/>
        </w:rPr>
      </w:pPr>
    </w:p>
    <w:p w14:paraId="3EBF9444" w14:textId="77777777" w:rsidR="00F9139F" w:rsidRPr="0029322C" w:rsidRDefault="00541A98" w:rsidP="00F9139F">
      <w:pPr>
        <w:spacing w:line="408" w:lineRule="atLeast"/>
        <w:rPr>
          <w:rFonts w:ascii="Times New Roman" w:hAnsi="Times New Roman" w:cs="Times New Roman"/>
          <w:color w:val="4472C4" w:themeColor="accent1"/>
        </w:rPr>
      </w:pPr>
      <w:hyperlink r:id="rId8" w:tooltip="View Full Chapter" w:history="1">
        <w:r w:rsidR="00F9139F" w:rsidRPr="0029322C">
          <w:rPr>
            <w:rFonts w:ascii="Segoe UI" w:hAnsi="Segoe UI" w:cs="Segoe UI"/>
            <w:color w:val="4472C4" w:themeColor="accent1"/>
            <w:u w:val="single"/>
            <w:shd w:val="clear" w:color="auto" w:fill="FFFFFF"/>
          </w:rPr>
          <w:br/>
        </w:r>
      </w:hyperlink>
    </w:p>
    <w:p w14:paraId="56A7CF5E" w14:textId="77777777" w:rsidR="00DE531E" w:rsidRPr="0029322C" w:rsidRDefault="00DE531E">
      <w:pPr>
        <w:rPr>
          <w:color w:val="4472C4" w:themeColor="accent1"/>
        </w:rPr>
      </w:pPr>
    </w:p>
    <w:sectPr w:rsidR="00DE531E" w:rsidRPr="0029322C" w:rsidSect="0017588A">
      <w:type w:val="continuous"/>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9F"/>
    <w:rsid w:val="000A3875"/>
    <w:rsid w:val="0017588A"/>
    <w:rsid w:val="00275950"/>
    <w:rsid w:val="002774CD"/>
    <w:rsid w:val="0029322C"/>
    <w:rsid w:val="002D04E5"/>
    <w:rsid w:val="003F4C1F"/>
    <w:rsid w:val="00430C39"/>
    <w:rsid w:val="004D3D5F"/>
    <w:rsid w:val="00541A98"/>
    <w:rsid w:val="00571F6D"/>
    <w:rsid w:val="005C5326"/>
    <w:rsid w:val="005F2064"/>
    <w:rsid w:val="0060304D"/>
    <w:rsid w:val="00686ADF"/>
    <w:rsid w:val="006C27E8"/>
    <w:rsid w:val="00707EE6"/>
    <w:rsid w:val="007267B8"/>
    <w:rsid w:val="0073396E"/>
    <w:rsid w:val="0077131F"/>
    <w:rsid w:val="007830FD"/>
    <w:rsid w:val="007A2C8D"/>
    <w:rsid w:val="00874A7E"/>
    <w:rsid w:val="00B44707"/>
    <w:rsid w:val="00BC79EE"/>
    <w:rsid w:val="00D00267"/>
    <w:rsid w:val="00D279E2"/>
    <w:rsid w:val="00D508F9"/>
    <w:rsid w:val="00DE4BF8"/>
    <w:rsid w:val="00DE531E"/>
    <w:rsid w:val="00E07C15"/>
    <w:rsid w:val="00E41117"/>
    <w:rsid w:val="00F033C2"/>
    <w:rsid w:val="00F34346"/>
    <w:rsid w:val="00F9139F"/>
    <w:rsid w:val="00FC09B6"/>
    <w:rsid w:val="00FD4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E3CF"/>
  <w15:chartTrackingRefBased/>
  <w15:docId w15:val="{2267E2DC-2D11-5E44-899F-23AFEF3F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9139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9139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39F"/>
    <w:rPr>
      <w:rFonts w:ascii="Times New Roman" w:eastAsia="Times New Roman" w:hAnsi="Times New Roman" w:cs="Times New Roman"/>
      <w:b/>
      <w:bCs/>
      <w:kern w:val="36"/>
      <w:sz w:val="48"/>
      <w:szCs w:val="48"/>
    </w:rPr>
  </w:style>
  <w:style w:type="paragraph" w:customStyle="1" w:styleId="chapter-1">
    <w:name w:val="chapter-1"/>
    <w:basedOn w:val="Normal"/>
    <w:rsid w:val="00F9139F"/>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F9139F"/>
  </w:style>
  <w:style w:type="character" w:customStyle="1" w:styleId="chapternum">
    <w:name w:val="chapternum"/>
    <w:basedOn w:val="DefaultParagraphFont"/>
    <w:rsid w:val="00F9139F"/>
  </w:style>
  <w:style w:type="character" w:customStyle="1" w:styleId="small-caps">
    <w:name w:val="small-caps"/>
    <w:basedOn w:val="DefaultParagraphFont"/>
    <w:rsid w:val="00F9139F"/>
  </w:style>
  <w:style w:type="paragraph" w:styleId="NormalWeb">
    <w:name w:val="Normal (Web)"/>
    <w:basedOn w:val="Normal"/>
    <w:uiPriority w:val="99"/>
    <w:unhideWhenUsed/>
    <w:rsid w:val="00F9139F"/>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F9139F"/>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F9139F"/>
    <w:rPr>
      <w:color w:val="0000FF"/>
      <w:u w:val="single"/>
    </w:rPr>
  </w:style>
  <w:style w:type="paragraph" w:customStyle="1" w:styleId="line">
    <w:name w:val="line"/>
    <w:basedOn w:val="Normal"/>
    <w:rsid w:val="00F9139F"/>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F9139F"/>
  </w:style>
  <w:style w:type="paragraph" w:customStyle="1" w:styleId="top-05">
    <w:name w:val="top-05"/>
    <w:basedOn w:val="Normal"/>
    <w:rsid w:val="00F9139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411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12433">
      <w:bodyDiv w:val="1"/>
      <w:marLeft w:val="0"/>
      <w:marRight w:val="0"/>
      <w:marTop w:val="0"/>
      <w:marBottom w:val="0"/>
      <w:divBdr>
        <w:top w:val="none" w:sz="0" w:space="0" w:color="auto"/>
        <w:left w:val="none" w:sz="0" w:space="0" w:color="auto"/>
        <w:bottom w:val="none" w:sz="0" w:space="0" w:color="auto"/>
        <w:right w:val="none" w:sz="0" w:space="0" w:color="auto"/>
      </w:divBdr>
    </w:div>
    <w:div w:id="438842719">
      <w:bodyDiv w:val="1"/>
      <w:marLeft w:val="0"/>
      <w:marRight w:val="0"/>
      <w:marTop w:val="0"/>
      <w:marBottom w:val="0"/>
      <w:divBdr>
        <w:top w:val="none" w:sz="0" w:space="0" w:color="auto"/>
        <w:left w:val="none" w:sz="0" w:space="0" w:color="auto"/>
        <w:bottom w:val="none" w:sz="0" w:space="0" w:color="auto"/>
        <w:right w:val="none" w:sz="0" w:space="0" w:color="auto"/>
      </w:divBdr>
    </w:div>
    <w:div w:id="568619590">
      <w:bodyDiv w:val="1"/>
      <w:marLeft w:val="0"/>
      <w:marRight w:val="0"/>
      <w:marTop w:val="0"/>
      <w:marBottom w:val="0"/>
      <w:divBdr>
        <w:top w:val="none" w:sz="0" w:space="0" w:color="auto"/>
        <w:left w:val="none" w:sz="0" w:space="0" w:color="auto"/>
        <w:bottom w:val="none" w:sz="0" w:space="0" w:color="auto"/>
        <w:right w:val="none" w:sz="0" w:space="0" w:color="auto"/>
      </w:divBdr>
      <w:divsChild>
        <w:div w:id="1874800882">
          <w:marLeft w:val="0"/>
          <w:marRight w:val="240"/>
          <w:marTop w:val="0"/>
          <w:marBottom w:val="0"/>
          <w:divBdr>
            <w:top w:val="none" w:sz="0" w:space="0" w:color="auto"/>
            <w:left w:val="none" w:sz="0" w:space="0" w:color="auto"/>
            <w:bottom w:val="none" w:sz="0" w:space="0" w:color="auto"/>
            <w:right w:val="none" w:sz="0" w:space="0" w:color="auto"/>
          </w:divBdr>
          <w:divsChild>
            <w:div w:id="1066801136">
              <w:marLeft w:val="0"/>
              <w:marRight w:val="0"/>
              <w:marTop w:val="0"/>
              <w:marBottom w:val="0"/>
              <w:divBdr>
                <w:top w:val="none" w:sz="0" w:space="0" w:color="auto"/>
                <w:left w:val="none" w:sz="0" w:space="0" w:color="auto"/>
                <w:bottom w:val="none" w:sz="0" w:space="0" w:color="auto"/>
                <w:right w:val="none" w:sz="0" w:space="0" w:color="auto"/>
              </w:divBdr>
              <w:divsChild>
                <w:div w:id="2506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7547">
          <w:marLeft w:val="0"/>
          <w:marRight w:val="240"/>
          <w:marTop w:val="0"/>
          <w:marBottom w:val="0"/>
          <w:divBdr>
            <w:top w:val="none" w:sz="0" w:space="0" w:color="auto"/>
            <w:left w:val="none" w:sz="0" w:space="0" w:color="auto"/>
            <w:bottom w:val="none" w:sz="0" w:space="0" w:color="auto"/>
            <w:right w:val="none" w:sz="0" w:space="0" w:color="auto"/>
          </w:divBdr>
          <w:divsChild>
            <w:div w:id="122240707">
              <w:marLeft w:val="0"/>
              <w:marRight w:val="0"/>
              <w:marTop w:val="0"/>
              <w:marBottom w:val="0"/>
              <w:divBdr>
                <w:top w:val="none" w:sz="0" w:space="0" w:color="auto"/>
                <w:left w:val="none" w:sz="0" w:space="0" w:color="auto"/>
                <w:bottom w:val="none" w:sz="0" w:space="0" w:color="auto"/>
                <w:right w:val="none" w:sz="0" w:space="0" w:color="auto"/>
              </w:divBdr>
              <w:divsChild>
                <w:div w:id="11969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6072">
          <w:marLeft w:val="0"/>
          <w:marRight w:val="0"/>
          <w:marTop w:val="750"/>
          <w:marBottom w:val="0"/>
          <w:divBdr>
            <w:top w:val="none" w:sz="0" w:space="0" w:color="auto"/>
            <w:left w:val="none" w:sz="0" w:space="0" w:color="auto"/>
            <w:bottom w:val="none" w:sz="0" w:space="0" w:color="auto"/>
            <w:right w:val="none" w:sz="0" w:space="0" w:color="auto"/>
          </w:divBdr>
          <w:divsChild>
            <w:div w:id="1869366306">
              <w:marLeft w:val="0"/>
              <w:marRight w:val="0"/>
              <w:marTop w:val="0"/>
              <w:marBottom w:val="0"/>
              <w:divBdr>
                <w:top w:val="none" w:sz="0" w:space="0" w:color="auto"/>
                <w:left w:val="none" w:sz="0" w:space="0" w:color="auto"/>
                <w:bottom w:val="none" w:sz="0" w:space="0" w:color="auto"/>
                <w:right w:val="none" w:sz="0" w:space="0" w:color="auto"/>
              </w:divBdr>
              <w:divsChild>
                <w:div w:id="1655254345">
                  <w:marLeft w:val="0"/>
                  <w:marRight w:val="0"/>
                  <w:marTop w:val="0"/>
                  <w:marBottom w:val="0"/>
                  <w:divBdr>
                    <w:top w:val="none" w:sz="0" w:space="0" w:color="auto"/>
                    <w:left w:val="none" w:sz="0" w:space="0" w:color="auto"/>
                    <w:bottom w:val="none" w:sz="0" w:space="0" w:color="auto"/>
                    <w:right w:val="none" w:sz="0" w:space="0" w:color="auto"/>
                  </w:divBdr>
                  <w:divsChild>
                    <w:div w:id="380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252562">
      <w:bodyDiv w:val="1"/>
      <w:marLeft w:val="0"/>
      <w:marRight w:val="0"/>
      <w:marTop w:val="0"/>
      <w:marBottom w:val="0"/>
      <w:divBdr>
        <w:top w:val="none" w:sz="0" w:space="0" w:color="auto"/>
        <w:left w:val="none" w:sz="0" w:space="0" w:color="auto"/>
        <w:bottom w:val="none" w:sz="0" w:space="0" w:color="auto"/>
        <w:right w:val="none" w:sz="0" w:space="0" w:color="auto"/>
      </w:divBdr>
      <w:divsChild>
        <w:div w:id="1072583254">
          <w:marLeft w:val="0"/>
          <w:marRight w:val="240"/>
          <w:marTop w:val="0"/>
          <w:marBottom w:val="0"/>
          <w:divBdr>
            <w:top w:val="none" w:sz="0" w:space="0" w:color="auto"/>
            <w:left w:val="none" w:sz="0" w:space="0" w:color="auto"/>
            <w:bottom w:val="none" w:sz="0" w:space="0" w:color="auto"/>
            <w:right w:val="none" w:sz="0" w:space="0" w:color="auto"/>
          </w:divBdr>
          <w:divsChild>
            <w:div w:id="1689940541">
              <w:marLeft w:val="0"/>
              <w:marRight w:val="0"/>
              <w:marTop w:val="0"/>
              <w:marBottom w:val="0"/>
              <w:divBdr>
                <w:top w:val="none" w:sz="0" w:space="0" w:color="auto"/>
                <w:left w:val="none" w:sz="0" w:space="0" w:color="auto"/>
                <w:bottom w:val="none" w:sz="0" w:space="0" w:color="auto"/>
                <w:right w:val="none" w:sz="0" w:space="0" w:color="auto"/>
              </w:divBdr>
              <w:divsChild>
                <w:div w:id="20902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47604">
          <w:marLeft w:val="0"/>
          <w:marRight w:val="240"/>
          <w:marTop w:val="0"/>
          <w:marBottom w:val="0"/>
          <w:divBdr>
            <w:top w:val="none" w:sz="0" w:space="0" w:color="auto"/>
            <w:left w:val="none" w:sz="0" w:space="0" w:color="auto"/>
            <w:bottom w:val="none" w:sz="0" w:space="0" w:color="auto"/>
            <w:right w:val="none" w:sz="0" w:space="0" w:color="auto"/>
          </w:divBdr>
          <w:divsChild>
            <w:div w:id="1569921684">
              <w:marLeft w:val="0"/>
              <w:marRight w:val="0"/>
              <w:marTop w:val="0"/>
              <w:marBottom w:val="0"/>
              <w:divBdr>
                <w:top w:val="none" w:sz="0" w:space="0" w:color="auto"/>
                <w:left w:val="none" w:sz="0" w:space="0" w:color="auto"/>
                <w:bottom w:val="none" w:sz="0" w:space="0" w:color="auto"/>
                <w:right w:val="none" w:sz="0" w:space="0" w:color="auto"/>
              </w:divBdr>
              <w:divsChild>
                <w:div w:id="159424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483">
          <w:marLeft w:val="0"/>
          <w:marRight w:val="0"/>
          <w:marTop w:val="750"/>
          <w:marBottom w:val="0"/>
          <w:divBdr>
            <w:top w:val="none" w:sz="0" w:space="0" w:color="auto"/>
            <w:left w:val="none" w:sz="0" w:space="0" w:color="auto"/>
            <w:bottom w:val="none" w:sz="0" w:space="0" w:color="auto"/>
            <w:right w:val="none" w:sz="0" w:space="0" w:color="auto"/>
          </w:divBdr>
          <w:divsChild>
            <w:div w:id="160125374">
              <w:marLeft w:val="0"/>
              <w:marRight w:val="0"/>
              <w:marTop w:val="0"/>
              <w:marBottom w:val="0"/>
              <w:divBdr>
                <w:top w:val="none" w:sz="0" w:space="0" w:color="auto"/>
                <w:left w:val="none" w:sz="0" w:space="0" w:color="auto"/>
                <w:bottom w:val="none" w:sz="0" w:space="0" w:color="auto"/>
                <w:right w:val="none" w:sz="0" w:space="0" w:color="auto"/>
              </w:divBdr>
              <w:divsChild>
                <w:div w:id="97874689">
                  <w:marLeft w:val="0"/>
                  <w:marRight w:val="0"/>
                  <w:marTop w:val="0"/>
                  <w:marBottom w:val="0"/>
                  <w:divBdr>
                    <w:top w:val="none" w:sz="0" w:space="0" w:color="auto"/>
                    <w:left w:val="none" w:sz="0" w:space="0" w:color="auto"/>
                    <w:bottom w:val="none" w:sz="0" w:space="0" w:color="auto"/>
                    <w:right w:val="none" w:sz="0" w:space="0" w:color="auto"/>
                  </w:divBdr>
                  <w:divsChild>
                    <w:div w:id="367951107">
                      <w:marLeft w:val="0"/>
                      <w:marRight w:val="0"/>
                      <w:marTop w:val="0"/>
                      <w:marBottom w:val="0"/>
                      <w:divBdr>
                        <w:top w:val="none" w:sz="0" w:space="0" w:color="auto"/>
                        <w:left w:val="none" w:sz="0" w:space="0" w:color="auto"/>
                        <w:bottom w:val="none" w:sz="0" w:space="0" w:color="auto"/>
                        <w:right w:val="none" w:sz="0" w:space="0" w:color="auto"/>
                      </w:divBdr>
                      <w:divsChild>
                        <w:div w:id="146146258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2&amp;version=NIV" TargetMode="External"/><Relationship Id="rId3" Type="http://schemas.openxmlformats.org/officeDocument/2006/relationships/webSettings" Target="webSettings.xml"/><Relationship Id="rId7" Type="http://schemas.openxmlformats.org/officeDocument/2006/relationships/hyperlink" Target="https://www.biblegateway.com/passage/?search=Luke%202%3A22-40&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Luke%202%3A22-40&amp;version=NIV" TargetMode="External"/><Relationship Id="rId5" Type="http://schemas.openxmlformats.org/officeDocument/2006/relationships/hyperlink" Target="https://www.biblegateway.com/passage/?search=Luke%202%3A22-40&amp;version=NIV" TargetMode="External"/><Relationship Id="rId10" Type="http://schemas.openxmlformats.org/officeDocument/2006/relationships/theme" Target="theme/theme1.xml"/><Relationship Id="rId4" Type="http://schemas.openxmlformats.org/officeDocument/2006/relationships/hyperlink" Target="https://www.biblegateway.com/passage/?search=Luke%202%3A22-40&amp;version=NI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2026-01-31T15:33:00Z</cp:lastPrinted>
  <dcterms:created xsi:type="dcterms:W3CDTF">2026-02-03T13:35:00Z</dcterms:created>
  <dcterms:modified xsi:type="dcterms:W3CDTF">2026-02-03T13:35:00Z</dcterms:modified>
</cp:coreProperties>
</file>